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575A6" w14:textId="7E29EF36" w:rsidR="00322CD8" w:rsidRDefault="00FB6E9D" w:rsidP="00322CD8">
      <w:pPr>
        <w:pStyle w:val="Cm"/>
      </w:pPr>
      <w:r>
        <w:t>2022/23 I. félév taggyűlés</w:t>
      </w:r>
    </w:p>
    <w:p w14:paraId="21987EAE" w14:textId="71430B91" w:rsidR="00322CD8" w:rsidRPr="00322CD8" w:rsidRDefault="00FB6E9D" w:rsidP="00322CD8">
      <w:pPr>
        <w:pStyle w:val="Kiemeltidzet"/>
        <w:rPr>
          <w:lang w:eastAsia="en-US" w:bidi="ar-SA"/>
        </w:rPr>
      </w:pPr>
      <w:r>
        <w:rPr>
          <w:lang w:eastAsia="en-US" w:bidi="ar-SA"/>
        </w:rPr>
        <w:t>Jegyzőkönyv</w:t>
      </w:r>
    </w:p>
    <w:p w14:paraId="3E7F48B5" w14:textId="77777777" w:rsidR="00322CD8" w:rsidRPr="00BA53EF" w:rsidRDefault="00322CD8" w:rsidP="00322CD8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992"/>
        <w:gridCol w:w="7070"/>
      </w:tblGrid>
      <w:tr w:rsidR="00FB6E9D" w:rsidRPr="00E94D45" w14:paraId="0993F501" w14:textId="77777777" w:rsidTr="000B69E4">
        <w:tc>
          <w:tcPr>
            <w:tcW w:w="1992" w:type="dxa"/>
          </w:tcPr>
          <w:p w14:paraId="1A43B63A" w14:textId="77777777" w:rsidR="00FB6E9D" w:rsidRPr="00E94D45" w:rsidRDefault="00FB6E9D" w:rsidP="000B69E4">
            <w:pPr>
              <w:spacing w:before="60" w:after="60"/>
              <w:rPr>
                <w:rFonts w:ascii="Times New Roman" w:hAnsi="Times New Roman" w:cs="Times New Roman"/>
              </w:rPr>
            </w:pPr>
            <w:r w:rsidRPr="00E94D45">
              <w:rPr>
                <w:rFonts w:ascii="Times New Roman" w:hAnsi="Times New Roman" w:cs="Times New Roman"/>
              </w:rPr>
              <w:t>amely készült:</w:t>
            </w:r>
          </w:p>
        </w:tc>
        <w:tc>
          <w:tcPr>
            <w:tcW w:w="7070" w:type="dxa"/>
          </w:tcPr>
          <w:p w14:paraId="32B29F3F" w14:textId="77777777" w:rsidR="00FB6E9D" w:rsidRPr="00E94D45" w:rsidRDefault="00FB6E9D" w:rsidP="000B69E4">
            <w:pPr>
              <w:spacing w:before="60" w:after="60"/>
              <w:rPr>
                <w:rFonts w:ascii="Times New Roman" w:hAnsi="Times New Roman" w:cs="Times New Roman"/>
              </w:rPr>
            </w:pPr>
            <w:r w:rsidRPr="00E94D45">
              <w:rPr>
                <w:rFonts w:ascii="Times New Roman" w:hAnsi="Times New Roman" w:cs="Times New Roman"/>
              </w:rPr>
              <w:t>a Mikoviny Sámuel Szakkollégium ülésén</w:t>
            </w:r>
          </w:p>
        </w:tc>
      </w:tr>
      <w:tr w:rsidR="00FB6E9D" w:rsidRPr="00E94D45" w14:paraId="78B96D51" w14:textId="77777777" w:rsidTr="000B69E4">
        <w:tc>
          <w:tcPr>
            <w:tcW w:w="1992" w:type="dxa"/>
          </w:tcPr>
          <w:p w14:paraId="0C2AD4EC" w14:textId="77777777" w:rsidR="00FB6E9D" w:rsidRPr="00E94D45" w:rsidRDefault="00FB6E9D" w:rsidP="000B69E4">
            <w:pPr>
              <w:spacing w:before="60" w:after="60"/>
              <w:rPr>
                <w:rFonts w:ascii="Times New Roman" w:hAnsi="Times New Roman" w:cs="Times New Roman"/>
              </w:rPr>
            </w:pPr>
            <w:r w:rsidRPr="00E94D45">
              <w:rPr>
                <w:rFonts w:ascii="Times New Roman" w:hAnsi="Times New Roman" w:cs="Times New Roman"/>
              </w:rPr>
              <w:t>időpontja:</w:t>
            </w:r>
          </w:p>
        </w:tc>
        <w:tc>
          <w:tcPr>
            <w:tcW w:w="7070" w:type="dxa"/>
          </w:tcPr>
          <w:p w14:paraId="623725FE" w14:textId="77777777" w:rsidR="00FB6E9D" w:rsidRPr="00E94D45" w:rsidRDefault="00FB6E9D" w:rsidP="000B69E4">
            <w:pPr>
              <w:spacing w:before="60" w:after="60"/>
              <w:rPr>
                <w:rFonts w:ascii="Times New Roman" w:hAnsi="Times New Roman" w:cs="Times New Roman"/>
              </w:rPr>
            </w:pPr>
            <w:r w:rsidRPr="00E94D45">
              <w:rPr>
                <w:rFonts w:ascii="Times New Roman" w:hAnsi="Times New Roman" w:cs="Times New Roman"/>
              </w:rPr>
              <w:t>2022.09.12.</w:t>
            </w:r>
          </w:p>
        </w:tc>
      </w:tr>
      <w:tr w:rsidR="00FB6E9D" w:rsidRPr="00E94D45" w14:paraId="1754AC63" w14:textId="77777777" w:rsidTr="000B69E4">
        <w:tc>
          <w:tcPr>
            <w:tcW w:w="1992" w:type="dxa"/>
          </w:tcPr>
          <w:p w14:paraId="7CA3B9C7" w14:textId="77777777" w:rsidR="00FB6E9D" w:rsidRPr="00E94D45" w:rsidRDefault="00FB6E9D" w:rsidP="000B69E4">
            <w:pPr>
              <w:spacing w:before="60" w:after="60"/>
              <w:rPr>
                <w:rFonts w:ascii="Times New Roman" w:hAnsi="Times New Roman" w:cs="Times New Roman"/>
              </w:rPr>
            </w:pPr>
            <w:r w:rsidRPr="00E94D45">
              <w:rPr>
                <w:rFonts w:ascii="Times New Roman" w:hAnsi="Times New Roman" w:cs="Times New Roman"/>
              </w:rPr>
              <w:t>helyszíne:</w:t>
            </w:r>
          </w:p>
        </w:tc>
        <w:tc>
          <w:tcPr>
            <w:tcW w:w="7070" w:type="dxa"/>
          </w:tcPr>
          <w:p w14:paraId="301B0327" w14:textId="77777777" w:rsidR="00FB6E9D" w:rsidRPr="00E94D45" w:rsidRDefault="00FB6E9D" w:rsidP="000B69E4">
            <w:pPr>
              <w:spacing w:before="60" w:after="60"/>
              <w:rPr>
                <w:rFonts w:ascii="Times New Roman" w:hAnsi="Times New Roman" w:cs="Times New Roman"/>
              </w:rPr>
            </w:pPr>
            <w:r w:rsidRPr="00E94D45">
              <w:rPr>
                <w:rFonts w:ascii="Times New Roman" w:hAnsi="Times New Roman" w:cs="Times New Roman"/>
              </w:rPr>
              <w:t>8000 Székesfehérvár, Pirosalma utca 1-3. OE-AMK Geoinformatikai Intézet</w:t>
            </w:r>
          </w:p>
        </w:tc>
      </w:tr>
      <w:tr w:rsidR="00FB6E9D" w:rsidRPr="00E94D45" w14:paraId="36AAD860" w14:textId="77777777" w:rsidTr="000B69E4">
        <w:tc>
          <w:tcPr>
            <w:tcW w:w="1992" w:type="dxa"/>
          </w:tcPr>
          <w:p w14:paraId="266614CE" w14:textId="77777777" w:rsidR="00FB6E9D" w:rsidRPr="00E94D45" w:rsidRDefault="00FB6E9D" w:rsidP="000B69E4">
            <w:pPr>
              <w:spacing w:before="60" w:after="60"/>
              <w:rPr>
                <w:rFonts w:ascii="Times New Roman" w:hAnsi="Times New Roman" w:cs="Times New Roman"/>
              </w:rPr>
            </w:pPr>
            <w:r w:rsidRPr="00E94D45">
              <w:rPr>
                <w:rFonts w:ascii="Times New Roman" w:hAnsi="Times New Roman" w:cs="Times New Roman"/>
              </w:rPr>
              <w:t>jelenlévők:</w:t>
            </w:r>
          </w:p>
        </w:tc>
        <w:tc>
          <w:tcPr>
            <w:tcW w:w="7070" w:type="dxa"/>
          </w:tcPr>
          <w:p w14:paraId="3538D736" w14:textId="77777777" w:rsidR="00FB6E9D" w:rsidRPr="00E94D45" w:rsidRDefault="00FB6E9D" w:rsidP="000B69E4">
            <w:pPr>
              <w:spacing w:before="60" w:after="60"/>
              <w:rPr>
                <w:rFonts w:ascii="Times New Roman" w:hAnsi="Times New Roman" w:cs="Times New Roman"/>
              </w:rPr>
            </w:pPr>
            <w:r w:rsidRPr="00E94D45">
              <w:rPr>
                <w:rFonts w:ascii="Times New Roman" w:hAnsi="Times New Roman" w:cs="Times New Roman"/>
              </w:rPr>
              <w:t>csatolt jelenléti ív szerint:</w:t>
            </w:r>
          </w:p>
          <w:p w14:paraId="60A50B2E" w14:textId="77777777" w:rsidR="00FB6E9D" w:rsidRPr="00E94D45" w:rsidRDefault="00FB6E9D" w:rsidP="000B69E4">
            <w:pPr>
              <w:spacing w:before="60" w:after="60"/>
              <w:rPr>
                <w:rFonts w:ascii="Times New Roman" w:hAnsi="Times New Roman" w:cs="Times New Roman"/>
              </w:rPr>
            </w:pPr>
          </w:p>
        </w:tc>
      </w:tr>
    </w:tbl>
    <w:p w14:paraId="533BAD98" w14:textId="77777777" w:rsidR="00FB6E9D" w:rsidRPr="00E94D45" w:rsidRDefault="00FB6E9D" w:rsidP="00FB6E9D">
      <w:pPr>
        <w:spacing w:before="240"/>
        <w:jc w:val="center"/>
        <w:rPr>
          <w:rFonts w:ascii="Times New Roman" w:hAnsi="Times New Roman" w:cs="Times New Roman"/>
          <w:b/>
        </w:rPr>
      </w:pPr>
      <w:r w:rsidRPr="00E94D45">
        <w:rPr>
          <w:rFonts w:ascii="Times New Roman" w:hAnsi="Times New Roman" w:cs="Times New Roman"/>
          <w:b/>
        </w:rPr>
        <w:t>I. NAPIREND ELŐTT</w:t>
      </w:r>
    </w:p>
    <w:p w14:paraId="337F8E70" w14:textId="77777777" w:rsidR="00FB6E9D" w:rsidRPr="00E94D45" w:rsidRDefault="00FB6E9D" w:rsidP="00FB6E9D">
      <w:pPr>
        <w:spacing w:before="240"/>
        <w:rPr>
          <w:rFonts w:ascii="Times New Roman" w:hAnsi="Times New Roman" w:cs="Times New Roman"/>
          <w:b/>
        </w:rPr>
      </w:pPr>
      <w:r w:rsidRPr="00E94D45">
        <w:rPr>
          <w:rFonts w:ascii="Times New Roman" w:hAnsi="Times New Roman" w:cs="Times New Roman"/>
          <w:b/>
        </w:rPr>
        <w:t>Az ülés megnyitása</w:t>
      </w:r>
    </w:p>
    <w:p w14:paraId="3F883FF2" w14:textId="77777777" w:rsidR="00FB6E9D" w:rsidRPr="00E94D45" w:rsidRDefault="00FB6E9D" w:rsidP="00FB6E9D">
      <w:pPr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László Gergely Tibor igazgató megnyitotta az ülést, ennek keretében köszöntötte a Taggyűlés megjelent tagjait.</w:t>
      </w:r>
    </w:p>
    <w:p w14:paraId="6909F7E9" w14:textId="77777777" w:rsidR="00FB6E9D" w:rsidRPr="00E94D45" w:rsidRDefault="00FB6E9D" w:rsidP="00FB6E9D">
      <w:pPr>
        <w:spacing w:before="240"/>
        <w:rPr>
          <w:rFonts w:ascii="Times New Roman" w:hAnsi="Times New Roman" w:cs="Times New Roman"/>
          <w:b/>
        </w:rPr>
      </w:pPr>
      <w:r w:rsidRPr="00E94D45">
        <w:rPr>
          <w:rFonts w:ascii="Times New Roman" w:hAnsi="Times New Roman" w:cs="Times New Roman"/>
          <w:b/>
        </w:rPr>
        <w:t>A határozatképesség megállapítása</w:t>
      </w:r>
    </w:p>
    <w:p w14:paraId="3E788D0C" w14:textId="77777777" w:rsidR="00FB6E9D" w:rsidRPr="00E94D45" w:rsidRDefault="00FB6E9D" w:rsidP="00FB6E9D">
      <w:pPr>
        <w:rPr>
          <w:rFonts w:ascii="Times New Roman" w:hAnsi="Times New Roman" w:cs="Times New Roman"/>
        </w:rPr>
      </w:pPr>
      <w:r w:rsidRPr="00813B58">
        <w:rPr>
          <w:rFonts w:ascii="Times New Roman" w:hAnsi="Times New Roman" w:cs="Times New Roman"/>
        </w:rPr>
        <w:t xml:space="preserve">László Gergely Tibor igazgató megállapítja, hogy a Taggyűlés határozatképes, a </w:t>
      </w:r>
      <w:r>
        <w:rPr>
          <w:rFonts w:ascii="Times New Roman" w:hAnsi="Times New Roman" w:cs="Times New Roman"/>
        </w:rPr>
        <w:t>22</w:t>
      </w:r>
      <w:r w:rsidRPr="00813B58">
        <w:rPr>
          <w:rFonts w:ascii="Times New Roman" w:hAnsi="Times New Roman" w:cs="Times New Roman"/>
        </w:rPr>
        <w:t xml:space="preserve"> szavazati jogú tagból 1</w:t>
      </w:r>
      <w:r>
        <w:rPr>
          <w:rFonts w:ascii="Times New Roman" w:hAnsi="Times New Roman" w:cs="Times New Roman"/>
        </w:rPr>
        <w:t>8</w:t>
      </w:r>
      <w:r w:rsidRPr="00813B58">
        <w:rPr>
          <w:rFonts w:ascii="Times New Roman" w:hAnsi="Times New Roman" w:cs="Times New Roman"/>
        </w:rPr>
        <w:t xml:space="preserve"> fő jelen van.</w:t>
      </w:r>
    </w:p>
    <w:p w14:paraId="31C7D250" w14:textId="04DF1222" w:rsidR="00FB6E9D" w:rsidRPr="00E94D45" w:rsidRDefault="00FB6E9D" w:rsidP="00FB6E9D">
      <w:pPr>
        <w:rPr>
          <w:rFonts w:ascii="Times New Roman" w:hAnsi="Times New Roman" w:cs="Times New Roman"/>
        </w:rPr>
      </w:pPr>
      <w:r w:rsidRPr="00A23DF6">
        <w:rPr>
          <w:rFonts w:ascii="Times New Roman" w:hAnsi="Times New Roman" w:cs="Times New Roman"/>
        </w:rPr>
        <w:t xml:space="preserve">A jegyzői feladatok ellátására felkérte Balaton Regina Hanna </w:t>
      </w:r>
      <w:r>
        <w:rPr>
          <w:rFonts w:ascii="Times New Roman" w:hAnsi="Times New Roman" w:cs="Times New Roman"/>
        </w:rPr>
        <w:t xml:space="preserve">megbízott </w:t>
      </w:r>
      <w:r w:rsidRPr="00A23DF6">
        <w:rPr>
          <w:rFonts w:ascii="Times New Roman" w:hAnsi="Times New Roman" w:cs="Times New Roman"/>
        </w:rPr>
        <w:t>elnököt.</w:t>
      </w:r>
    </w:p>
    <w:p w14:paraId="59DC0F71" w14:textId="77777777" w:rsidR="00FB6E9D" w:rsidRPr="00E94D45" w:rsidRDefault="00FB6E9D" w:rsidP="00FB6E9D">
      <w:pPr>
        <w:spacing w:before="240"/>
        <w:rPr>
          <w:rFonts w:ascii="Times New Roman" w:hAnsi="Times New Roman" w:cs="Times New Roman"/>
          <w:b/>
        </w:rPr>
      </w:pPr>
      <w:r w:rsidRPr="00E94D45">
        <w:rPr>
          <w:rFonts w:ascii="Times New Roman" w:hAnsi="Times New Roman" w:cs="Times New Roman"/>
          <w:b/>
        </w:rPr>
        <w:t>Javaslat napirend elfogadására</w:t>
      </w:r>
    </w:p>
    <w:p w14:paraId="6A494DB8" w14:textId="77777777" w:rsidR="00FB6E9D" w:rsidRPr="00E94D45" w:rsidRDefault="00FB6E9D" w:rsidP="00FB6E9D">
      <w:pPr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László Gergely Tibor igazgató javaslatot tesz a Taggyűlés napirendjére:</w:t>
      </w:r>
    </w:p>
    <w:p w14:paraId="19378CB9" w14:textId="77777777" w:rsidR="00FB6E9D" w:rsidRPr="00E94D45" w:rsidRDefault="00FB6E9D" w:rsidP="00FB6E9D">
      <w:pPr>
        <w:pStyle w:val="Listaszerbekezds"/>
        <w:widowControl/>
        <w:numPr>
          <w:ilvl w:val="0"/>
          <w:numId w:val="5"/>
        </w:numPr>
        <w:autoSpaceDE/>
        <w:autoSpaceDN/>
        <w:spacing w:before="120"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A 2021/2022 tanév szakkollégiumi tevékenységének értékelése, elfogadása.</w:t>
      </w:r>
    </w:p>
    <w:p w14:paraId="031E58DF" w14:textId="77777777" w:rsidR="00FB6E9D" w:rsidRPr="00E94D45" w:rsidRDefault="00FB6E9D" w:rsidP="00FB6E9D">
      <w:pPr>
        <w:pStyle w:val="Listaszerbekezds"/>
        <w:widowControl/>
        <w:numPr>
          <w:ilvl w:val="0"/>
          <w:numId w:val="5"/>
        </w:numPr>
        <w:autoSpaceDE/>
        <w:autoSpaceDN/>
        <w:spacing w:before="120"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lastRenderedPageBreak/>
        <w:t>Új tagok felvételének jóváhagyása</w:t>
      </w:r>
    </w:p>
    <w:p w14:paraId="3E441750" w14:textId="77777777" w:rsidR="00FB6E9D" w:rsidRPr="00E94D45" w:rsidRDefault="00FB6E9D" w:rsidP="00FB6E9D">
      <w:pPr>
        <w:pStyle w:val="Listaszerbekezds"/>
        <w:widowControl/>
        <w:numPr>
          <w:ilvl w:val="0"/>
          <w:numId w:val="5"/>
        </w:numPr>
        <w:autoSpaceDE/>
        <w:autoSpaceDN/>
        <w:spacing w:before="120"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Igazgató, elnök</w:t>
      </w:r>
      <w:r>
        <w:rPr>
          <w:rFonts w:ascii="Times New Roman" w:hAnsi="Times New Roman" w:cs="Times New Roman"/>
        </w:rPr>
        <w:t xml:space="preserve"> </w:t>
      </w:r>
      <w:r w:rsidRPr="00E94D45">
        <w:rPr>
          <w:rFonts w:ascii="Times New Roman" w:hAnsi="Times New Roman" w:cs="Times New Roman"/>
        </w:rPr>
        <w:t>személyének választása</w:t>
      </w:r>
    </w:p>
    <w:p w14:paraId="553F29A9" w14:textId="77777777" w:rsidR="00FB6E9D" w:rsidRPr="00E94D45" w:rsidRDefault="00FB6E9D" w:rsidP="00FB6E9D">
      <w:pPr>
        <w:pStyle w:val="Listaszerbekezds"/>
        <w:widowControl/>
        <w:numPr>
          <w:ilvl w:val="0"/>
          <w:numId w:val="5"/>
        </w:numPr>
        <w:autoSpaceDE/>
        <w:autoSpaceDN/>
        <w:spacing w:before="120"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A 2022/2023 tanév szakkollégiumi tervezett programjainak megvitatása.</w:t>
      </w:r>
    </w:p>
    <w:p w14:paraId="732E21D1" w14:textId="77777777" w:rsidR="00FB6E9D" w:rsidRPr="00E94D45" w:rsidRDefault="00FB6E9D" w:rsidP="00FB6E9D">
      <w:pPr>
        <w:ind w:left="567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062"/>
      </w:tblGrid>
      <w:tr w:rsidR="00FB6E9D" w:rsidRPr="00E94D45" w14:paraId="28713365" w14:textId="77777777" w:rsidTr="000B69E4">
        <w:tc>
          <w:tcPr>
            <w:tcW w:w="9062" w:type="dxa"/>
            <w:shd w:val="clear" w:color="auto" w:fill="auto"/>
          </w:tcPr>
          <w:p w14:paraId="4BD43E92" w14:textId="77777777" w:rsidR="00FB6E9D" w:rsidRPr="00E94D45" w:rsidRDefault="00FB6E9D" w:rsidP="000B69E4">
            <w:pPr>
              <w:spacing w:after="60"/>
              <w:jc w:val="center"/>
              <w:outlineLvl w:val="0"/>
              <w:rPr>
                <w:rFonts w:ascii="Times New Roman" w:hAnsi="Times New Roman" w:cs="Times New Roman"/>
                <w:b/>
                <w:smallCaps/>
              </w:rPr>
            </w:pPr>
            <w:r w:rsidRPr="00E94D45">
              <w:rPr>
                <w:rFonts w:ascii="Times New Roman" w:hAnsi="Times New Roman" w:cs="Times New Roman"/>
                <w:b/>
                <w:smallCaps/>
              </w:rPr>
              <w:t>Az Óbudai Egyetem Mikoviny Sámuel Szakkollégium Taggyűlésének 2022/2023 (1 ) számú határozata</w:t>
            </w:r>
          </w:p>
        </w:tc>
      </w:tr>
      <w:tr w:rsidR="00FB6E9D" w:rsidRPr="00E94D45" w14:paraId="77032636" w14:textId="77777777" w:rsidTr="000B69E4">
        <w:tc>
          <w:tcPr>
            <w:tcW w:w="9062" w:type="dxa"/>
            <w:shd w:val="clear" w:color="auto" w:fill="auto"/>
          </w:tcPr>
          <w:p w14:paraId="19CD60B1" w14:textId="77777777" w:rsidR="00FB6E9D" w:rsidRPr="00667001" w:rsidRDefault="00FB6E9D" w:rsidP="000B69E4">
            <w:pPr>
              <w:jc w:val="center"/>
              <w:outlineLvl w:val="0"/>
              <w:rPr>
                <w:rFonts w:ascii="Times New Roman" w:hAnsi="Times New Roman" w:cs="Times New Roman"/>
              </w:rPr>
            </w:pPr>
            <w:r w:rsidRPr="00667001">
              <w:rPr>
                <w:rFonts w:ascii="Times New Roman" w:hAnsi="Times New Roman" w:cs="Times New Roman"/>
              </w:rPr>
              <w:t>Az Óbudai Egyetem Szakkollégium Taggyűlése 1</w:t>
            </w:r>
            <w:r>
              <w:rPr>
                <w:rFonts w:ascii="Times New Roman" w:hAnsi="Times New Roman" w:cs="Times New Roman"/>
              </w:rPr>
              <w:t>7</w:t>
            </w:r>
            <w:r w:rsidRPr="00667001">
              <w:rPr>
                <w:rFonts w:ascii="Times New Roman" w:hAnsi="Times New Roman" w:cs="Times New Roman"/>
              </w:rPr>
              <w:t xml:space="preserve"> igen 0 nem 1 tartózkodás szavazattal elfogadta a napirendi pontokra tett javaslatot.</w:t>
            </w:r>
          </w:p>
        </w:tc>
      </w:tr>
    </w:tbl>
    <w:p w14:paraId="4EDDE37F" w14:textId="77777777" w:rsidR="00FB6E9D" w:rsidRPr="00E94D45" w:rsidRDefault="00FB6E9D" w:rsidP="00FB6E9D">
      <w:pPr>
        <w:spacing w:before="360"/>
        <w:jc w:val="center"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  <w:b/>
        </w:rPr>
        <w:t xml:space="preserve">II. NAPIRENDI </w:t>
      </w:r>
    </w:p>
    <w:p w14:paraId="316D5EF9" w14:textId="77777777" w:rsidR="00FB6E9D" w:rsidRPr="00E94D45" w:rsidRDefault="00FB6E9D" w:rsidP="00FB6E9D">
      <w:pPr>
        <w:spacing w:before="240"/>
        <w:rPr>
          <w:rFonts w:ascii="Times New Roman" w:hAnsi="Times New Roman" w:cs="Times New Roman"/>
          <w:b/>
          <w:u w:val="single"/>
        </w:rPr>
      </w:pPr>
      <w:r w:rsidRPr="00E94D45">
        <w:rPr>
          <w:rFonts w:ascii="Times New Roman" w:hAnsi="Times New Roman" w:cs="Times New Roman"/>
          <w:b/>
          <w:u w:val="single"/>
        </w:rPr>
        <w:t xml:space="preserve">1. napirend - </w:t>
      </w:r>
      <w:r w:rsidRPr="00E94D45">
        <w:rPr>
          <w:rFonts w:ascii="Times New Roman" w:hAnsi="Times New Roman" w:cs="Times New Roman"/>
        </w:rPr>
        <w:t>A 2021/2022 tanév szakkollégiumi tevékenységének értékelése</w:t>
      </w:r>
    </w:p>
    <w:p w14:paraId="4BE13625" w14:textId="77777777" w:rsidR="00FB6E9D" w:rsidRPr="00E94D45" w:rsidRDefault="00FB6E9D" w:rsidP="00FB6E9D">
      <w:pPr>
        <w:spacing w:before="240"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Az előző félév eseményei dióhéjban:</w:t>
      </w:r>
    </w:p>
    <w:p w14:paraId="19E7126B" w14:textId="77777777" w:rsidR="00FB6E9D" w:rsidRPr="00691D92" w:rsidRDefault="00FB6E9D" w:rsidP="00FB6E9D">
      <w:pPr>
        <w:pStyle w:val="Listaszerbekezds"/>
        <w:widowControl/>
        <w:numPr>
          <w:ilvl w:val="0"/>
          <w:numId w:val="7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691D92">
        <w:rPr>
          <w:rFonts w:ascii="Times New Roman" w:hAnsi="Times New Roman" w:cs="Times New Roman"/>
        </w:rPr>
        <w:t>A szokásos szakmai tanulmányi út a pozsonyi Szlovák Műszaki Egyetem Mérnökgeodézia Tanszékére (2021.10.25-29), valamint az egyetem bősi mérőtáborába szeptemberében lesz megtartva 5 jelentkező részvételével (2021.09.20-24.)</w:t>
      </w:r>
    </w:p>
    <w:p w14:paraId="50BA58B4" w14:textId="77777777" w:rsidR="00FB6E9D" w:rsidRPr="0011552D" w:rsidRDefault="00FB6E9D" w:rsidP="00FB6E9D">
      <w:pPr>
        <w:pStyle w:val="Listaszerbekezds"/>
        <w:widowControl/>
        <w:numPr>
          <w:ilvl w:val="0"/>
          <w:numId w:val="7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11552D">
        <w:rPr>
          <w:rFonts w:ascii="Times New Roman" w:hAnsi="Times New Roman" w:cs="Times New Roman"/>
        </w:rPr>
        <w:t>Részvétel a tavaszi és őszi házi TDK konferencián (2020.11.17./2021.04.28.)</w:t>
      </w:r>
    </w:p>
    <w:p w14:paraId="17E9D652" w14:textId="77777777" w:rsidR="00FB6E9D" w:rsidRPr="0011552D" w:rsidRDefault="00FB6E9D" w:rsidP="00FB6E9D">
      <w:pPr>
        <w:pStyle w:val="Listaszerbekezds"/>
        <w:widowControl/>
        <w:numPr>
          <w:ilvl w:val="0"/>
          <w:numId w:val="7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11552D">
        <w:rPr>
          <w:rFonts w:ascii="Times New Roman" w:hAnsi="Times New Roman" w:cs="Times New Roman"/>
        </w:rPr>
        <w:t>Részvétel az AIS kari konferencián (2020.11.12.)</w:t>
      </w:r>
    </w:p>
    <w:p w14:paraId="00CFD4F8" w14:textId="77777777" w:rsidR="00FB6E9D" w:rsidRPr="00E94D45" w:rsidRDefault="00FB6E9D" w:rsidP="00FB6E9D">
      <w:pPr>
        <w:pStyle w:val="Listaszerbekezds"/>
        <w:widowControl/>
        <w:numPr>
          <w:ilvl w:val="0"/>
          <w:numId w:val="7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 xml:space="preserve">4 alkalommal 4 órás kurzus </w:t>
      </w:r>
    </w:p>
    <w:p w14:paraId="4029E504" w14:textId="77777777" w:rsidR="00FB6E9D" w:rsidRPr="00177937" w:rsidRDefault="00FB6E9D" w:rsidP="00FB6E9D">
      <w:pPr>
        <w:pStyle w:val="Listaszerbekezds"/>
        <w:widowControl/>
        <w:numPr>
          <w:ilvl w:val="1"/>
          <w:numId w:val="7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Dr. Tóth Zoltán Mérnökgeodéziai Szakszeminárium I. – </w:t>
      </w:r>
      <w:r w:rsidRPr="00177937">
        <w:rPr>
          <w:rFonts w:ascii="Times New Roman" w:hAnsi="Times New Roman" w:cs="Times New Roman"/>
        </w:rPr>
        <w:t>Magasságátvitel és Hidrosztatikai szintezési hálózat</w:t>
      </w:r>
      <w:r>
        <w:rPr>
          <w:rFonts w:ascii="Times New Roman" w:hAnsi="Times New Roman" w:cs="Times New Roman"/>
        </w:rPr>
        <w:t xml:space="preserve"> </w:t>
      </w:r>
      <w:r w:rsidRPr="00177937">
        <w:rPr>
          <w:rFonts w:ascii="Times New Roman" w:hAnsi="Times New Roman" w:cs="Times New Roman"/>
        </w:rPr>
        <w:t>számítása Matlabbal</w:t>
      </w:r>
      <w:r>
        <w:rPr>
          <w:rFonts w:ascii="Times New Roman" w:hAnsi="Times New Roman" w:cs="Times New Roman"/>
        </w:rPr>
        <w:t xml:space="preserve"> (2021.12.17)</w:t>
      </w:r>
    </w:p>
    <w:p w14:paraId="2243A9C4" w14:textId="77777777" w:rsidR="00FB6E9D" w:rsidRPr="00C8695F" w:rsidRDefault="00FB6E9D" w:rsidP="00FB6E9D">
      <w:pPr>
        <w:pStyle w:val="Listaszerbekezds"/>
        <w:widowControl/>
        <w:numPr>
          <w:ilvl w:val="1"/>
          <w:numId w:val="7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Dr. Tóth Zoltán Mérnökgeodéziai Szakszeminárium II. - </w:t>
      </w:r>
      <w:r w:rsidRPr="00DE7FEF">
        <w:rPr>
          <w:rFonts w:ascii="Times New Roman" w:hAnsi="Times New Roman" w:cs="Times New Roman"/>
        </w:rPr>
        <w:t>Regresszió számítás feladat Matlabbal</w:t>
      </w:r>
      <w:r>
        <w:rPr>
          <w:rFonts w:ascii="Times New Roman" w:hAnsi="Times New Roman" w:cs="Times New Roman"/>
        </w:rPr>
        <w:t xml:space="preserve"> (2021.12.20)</w:t>
      </w:r>
    </w:p>
    <w:p w14:paraId="18D484F2" w14:textId="77777777" w:rsidR="00FB6E9D" w:rsidRPr="00A567F4" w:rsidRDefault="00FB6E9D" w:rsidP="00FB6E9D">
      <w:pPr>
        <w:pStyle w:val="Listaszerbekezds"/>
        <w:widowControl/>
        <w:numPr>
          <w:ilvl w:val="1"/>
          <w:numId w:val="7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 xml:space="preserve">Barsi Árpád: </w:t>
      </w:r>
      <w:r w:rsidRPr="00A567F4">
        <w:rPr>
          <w:rFonts w:ascii="Times New Roman" w:hAnsi="Times New Roman" w:cs="Times New Roman"/>
        </w:rPr>
        <w:t>Autonóm platformok az építőmérnöki</w:t>
      </w:r>
      <w:r>
        <w:rPr>
          <w:rFonts w:ascii="Times New Roman" w:hAnsi="Times New Roman" w:cs="Times New Roman"/>
        </w:rPr>
        <w:t xml:space="preserve"> </w:t>
      </w:r>
      <w:r w:rsidRPr="00A567F4">
        <w:rPr>
          <w:rFonts w:ascii="Times New Roman" w:hAnsi="Times New Roman" w:cs="Times New Roman"/>
        </w:rPr>
        <w:t>gyakorlatban (2021.12.07.)</w:t>
      </w:r>
    </w:p>
    <w:p w14:paraId="2BFCE8FE" w14:textId="77777777" w:rsidR="00FB6E9D" w:rsidRPr="00724F01" w:rsidRDefault="00FB6E9D" w:rsidP="00FB6E9D">
      <w:pPr>
        <w:pStyle w:val="Listaszerbekezds"/>
        <w:widowControl/>
        <w:numPr>
          <w:ilvl w:val="1"/>
          <w:numId w:val="7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724F01">
        <w:rPr>
          <w:rFonts w:ascii="Times New Roman" w:hAnsi="Times New Roman" w:cs="Times New Roman"/>
        </w:rPr>
        <w:t>Takács Bence: Geodéziai műszaki ellenőrzés pontfelhő technológiával (2021.03.24.)</w:t>
      </w:r>
    </w:p>
    <w:p w14:paraId="20833124" w14:textId="77777777" w:rsidR="00FB6E9D" w:rsidRPr="00E94D45" w:rsidRDefault="00FB6E9D" w:rsidP="00FB6E9D">
      <w:pPr>
        <w:spacing w:before="240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FB6E9D" w:rsidRPr="00E94D45" w14:paraId="13E5EE11" w14:textId="77777777" w:rsidTr="00FB6E9D">
        <w:trPr>
          <w:trHeight w:val="241"/>
        </w:trPr>
        <w:tc>
          <w:tcPr>
            <w:tcW w:w="9062" w:type="dxa"/>
            <w:shd w:val="clear" w:color="auto" w:fill="auto"/>
          </w:tcPr>
          <w:p w14:paraId="6400F5E3" w14:textId="77777777" w:rsidR="00FB6E9D" w:rsidRPr="00E94D45" w:rsidRDefault="00FB6E9D" w:rsidP="000B69E4">
            <w:pPr>
              <w:jc w:val="center"/>
              <w:rPr>
                <w:rFonts w:ascii="Times New Roman" w:hAnsi="Times New Roman" w:cs="Times New Roman"/>
              </w:rPr>
            </w:pPr>
            <w:r w:rsidRPr="00E94D45">
              <w:rPr>
                <w:rFonts w:ascii="Times New Roman" w:hAnsi="Times New Roman" w:cs="Times New Roman"/>
                <w:b/>
              </w:rPr>
              <w:t>Az Óbudai Egyetem Mikoviny Sámuel Szakkollégium Taggyűlésének 2022/2023 (2) számú határozata</w:t>
            </w:r>
          </w:p>
        </w:tc>
      </w:tr>
      <w:tr w:rsidR="00FB6E9D" w:rsidRPr="00E94D45" w14:paraId="288EF394" w14:textId="77777777" w:rsidTr="00FB6E9D">
        <w:trPr>
          <w:trHeight w:val="99"/>
        </w:trPr>
        <w:tc>
          <w:tcPr>
            <w:tcW w:w="9062" w:type="dxa"/>
            <w:shd w:val="clear" w:color="auto" w:fill="auto"/>
          </w:tcPr>
          <w:p w14:paraId="76EACB87" w14:textId="77777777" w:rsidR="00FB6E9D" w:rsidRPr="00E94D45" w:rsidRDefault="00FB6E9D" w:rsidP="000B69E4">
            <w:pPr>
              <w:rPr>
                <w:rFonts w:ascii="Times New Roman" w:hAnsi="Times New Roman" w:cs="Times New Roman"/>
                <w:b/>
              </w:rPr>
            </w:pPr>
            <w:r w:rsidRPr="006F20CE">
              <w:rPr>
                <w:rFonts w:ascii="Times New Roman" w:hAnsi="Times New Roman" w:cs="Times New Roman"/>
              </w:rPr>
              <w:t>Az Óbudai Egyetem Szakkollégium Taggyűlése 1</w:t>
            </w:r>
            <w:r>
              <w:rPr>
                <w:rFonts w:ascii="Times New Roman" w:hAnsi="Times New Roman" w:cs="Times New Roman"/>
              </w:rPr>
              <w:t>6</w:t>
            </w:r>
            <w:r w:rsidRPr="006F20CE">
              <w:rPr>
                <w:rFonts w:ascii="Times New Roman" w:hAnsi="Times New Roman" w:cs="Times New Roman"/>
              </w:rPr>
              <w:t xml:space="preserve"> igen 0 nem 2 tartózkodás szavazattal elfogadta a 2021/2022 tanév első félévi szakkollégiumi tevékenységének beszámolóját.</w:t>
            </w:r>
          </w:p>
        </w:tc>
      </w:tr>
    </w:tbl>
    <w:p w14:paraId="0F234039" w14:textId="77777777" w:rsidR="00FB6E9D" w:rsidRPr="00E94D45" w:rsidRDefault="00FB6E9D" w:rsidP="00FB6E9D">
      <w:pPr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  <w:b/>
          <w:u w:val="single"/>
        </w:rPr>
        <w:lastRenderedPageBreak/>
        <w:t xml:space="preserve">2. napirend - </w:t>
      </w:r>
      <w:r w:rsidRPr="00E94D45">
        <w:rPr>
          <w:rFonts w:ascii="Times New Roman" w:hAnsi="Times New Roman" w:cs="Times New Roman"/>
        </w:rPr>
        <w:t>A 2022/2023 tanévben új tagok felvételének jóváhagyása</w:t>
      </w:r>
    </w:p>
    <w:p w14:paraId="56637ACF" w14:textId="77777777" w:rsidR="00FB6E9D" w:rsidRPr="00E94D45" w:rsidRDefault="00FB6E9D" w:rsidP="00FB6E9D">
      <w:pPr>
        <w:spacing w:before="240"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László Gergely Tibor javaslatot tesz az új tagok felvételére. Új tagok:</w:t>
      </w:r>
    </w:p>
    <w:p w14:paraId="416B4891" w14:textId="77777777" w:rsidR="00FB6E9D" w:rsidRPr="00E94D45" w:rsidRDefault="00FB6E9D" w:rsidP="00FB6E9D">
      <w:pPr>
        <w:pStyle w:val="Listaszerbekezds"/>
        <w:widowControl/>
        <w:numPr>
          <w:ilvl w:val="0"/>
          <w:numId w:val="6"/>
        </w:numPr>
        <w:autoSpaceDE/>
        <w:autoSpaceDN/>
        <w:spacing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Jambrik Zita Zsófia</w:t>
      </w:r>
    </w:p>
    <w:p w14:paraId="4BCBB5B2" w14:textId="77777777" w:rsidR="00FB6E9D" w:rsidRPr="00E94D45" w:rsidRDefault="00FB6E9D" w:rsidP="00FB6E9D">
      <w:pPr>
        <w:pStyle w:val="Listaszerbekezds"/>
        <w:widowControl/>
        <w:numPr>
          <w:ilvl w:val="0"/>
          <w:numId w:val="6"/>
        </w:numPr>
        <w:autoSpaceDE/>
        <w:autoSpaceDN/>
        <w:spacing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Gál Marcell</w:t>
      </w:r>
    </w:p>
    <w:p w14:paraId="61065164" w14:textId="77777777" w:rsidR="00FB6E9D" w:rsidRPr="00E94D45" w:rsidRDefault="00FB6E9D" w:rsidP="00FB6E9D">
      <w:pPr>
        <w:pStyle w:val="Listaszerbekezds"/>
        <w:widowControl/>
        <w:numPr>
          <w:ilvl w:val="0"/>
          <w:numId w:val="6"/>
        </w:numPr>
        <w:autoSpaceDE/>
        <w:autoSpaceDN/>
        <w:spacing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Szabó Anna</w:t>
      </w:r>
    </w:p>
    <w:p w14:paraId="4A6D6077" w14:textId="77777777" w:rsidR="00FB6E9D" w:rsidRPr="00E94D45" w:rsidRDefault="00FB6E9D" w:rsidP="00FB6E9D">
      <w:pPr>
        <w:pStyle w:val="Listaszerbekezds"/>
        <w:widowControl/>
        <w:numPr>
          <w:ilvl w:val="0"/>
          <w:numId w:val="6"/>
        </w:numPr>
        <w:autoSpaceDE/>
        <w:autoSpaceDN/>
        <w:spacing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Rácz Levente</w:t>
      </w:r>
    </w:p>
    <w:p w14:paraId="611A87BA" w14:textId="77777777" w:rsidR="00FB6E9D" w:rsidRPr="00E94D45" w:rsidRDefault="00FB6E9D" w:rsidP="00FB6E9D">
      <w:pPr>
        <w:pStyle w:val="Listaszerbekezds"/>
        <w:widowControl/>
        <w:numPr>
          <w:ilvl w:val="0"/>
          <w:numId w:val="6"/>
        </w:numPr>
        <w:autoSpaceDE/>
        <w:autoSpaceDN/>
        <w:spacing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Szabó Bence</w:t>
      </w:r>
    </w:p>
    <w:p w14:paraId="51D5C3E2" w14:textId="77777777" w:rsidR="00FB6E9D" w:rsidRDefault="00FB6E9D" w:rsidP="00FB6E9D">
      <w:pPr>
        <w:pStyle w:val="Listaszerbekezds"/>
        <w:widowControl/>
        <w:numPr>
          <w:ilvl w:val="0"/>
          <w:numId w:val="6"/>
        </w:numPr>
        <w:autoSpaceDE/>
        <w:autoSpaceDN/>
        <w:spacing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Havasi Kristóf</w:t>
      </w:r>
    </w:p>
    <w:p w14:paraId="10C8A2BA" w14:textId="77777777" w:rsidR="00FB6E9D" w:rsidRDefault="00FB6E9D" w:rsidP="00FB6E9D">
      <w:pPr>
        <w:pStyle w:val="Listaszerbekezds"/>
        <w:widowControl/>
        <w:numPr>
          <w:ilvl w:val="0"/>
          <w:numId w:val="6"/>
        </w:numPr>
        <w:autoSpaceDE/>
        <w:autoSpaceDN/>
        <w:spacing w:after="12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Pusztai Henrik Antal</w:t>
      </w:r>
    </w:p>
    <w:p w14:paraId="7C176314" w14:textId="77777777" w:rsidR="00FB6E9D" w:rsidRDefault="00FB6E9D" w:rsidP="00FB6E9D">
      <w:pPr>
        <w:pStyle w:val="Listaszerbekezds"/>
        <w:widowControl/>
        <w:numPr>
          <w:ilvl w:val="0"/>
          <w:numId w:val="6"/>
        </w:numPr>
        <w:autoSpaceDE/>
        <w:autoSpaceDN/>
        <w:spacing w:after="12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Kovács Benedek Marcell</w:t>
      </w:r>
    </w:p>
    <w:p w14:paraId="2840E83C" w14:textId="77777777" w:rsidR="00FB6E9D" w:rsidRDefault="00FB6E9D" w:rsidP="00FB6E9D">
      <w:pPr>
        <w:pStyle w:val="Listaszerbekezds"/>
        <w:widowControl/>
        <w:numPr>
          <w:ilvl w:val="0"/>
          <w:numId w:val="6"/>
        </w:numPr>
        <w:autoSpaceDE/>
        <w:autoSpaceDN/>
        <w:spacing w:after="12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Sitkei Zolta</w:t>
      </w:r>
    </w:p>
    <w:p w14:paraId="5D1A03E9" w14:textId="77777777" w:rsidR="00FB6E9D" w:rsidRDefault="00FB6E9D" w:rsidP="00FB6E9D">
      <w:pPr>
        <w:pStyle w:val="Listaszerbekezds"/>
        <w:widowControl/>
        <w:numPr>
          <w:ilvl w:val="0"/>
          <w:numId w:val="6"/>
        </w:numPr>
        <w:autoSpaceDE/>
        <w:autoSpaceDN/>
        <w:spacing w:after="12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Lengyel Ágoston</w:t>
      </w:r>
    </w:p>
    <w:p w14:paraId="4A14F1BD" w14:textId="77777777" w:rsidR="00FB6E9D" w:rsidRDefault="00FB6E9D" w:rsidP="00FB6E9D">
      <w:pPr>
        <w:pStyle w:val="Listaszerbekezds"/>
        <w:widowControl/>
        <w:numPr>
          <w:ilvl w:val="0"/>
          <w:numId w:val="6"/>
        </w:numPr>
        <w:autoSpaceDE/>
        <w:autoSpaceDN/>
        <w:spacing w:after="12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Brunner Viktória</w:t>
      </w:r>
    </w:p>
    <w:p w14:paraId="208AAF50" w14:textId="77777777" w:rsidR="00FB6E9D" w:rsidRPr="00E94D45" w:rsidRDefault="00FB6E9D" w:rsidP="00FB6E9D">
      <w:pPr>
        <w:pStyle w:val="Listaszerbekezds"/>
        <w:widowControl/>
        <w:numPr>
          <w:ilvl w:val="0"/>
          <w:numId w:val="6"/>
        </w:numPr>
        <w:autoSpaceDE/>
        <w:autoSpaceDN/>
        <w:spacing w:after="12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Bakó Krisztina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062"/>
      </w:tblGrid>
      <w:tr w:rsidR="00FB6E9D" w:rsidRPr="00E94D45" w14:paraId="1ECB713F" w14:textId="77777777" w:rsidTr="000B69E4">
        <w:tc>
          <w:tcPr>
            <w:tcW w:w="9062" w:type="dxa"/>
            <w:shd w:val="clear" w:color="auto" w:fill="auto"/>
          </w:tcPr>
          <w:p w14:paraId="037446C4" w14:textId="77777777" w:rsidR="00FB6E9D" w:rsidRPr="00E94D45" w:rsidRDefault="00FB6E9D" w:rsidP="000B69E4">
            <w:pPr>
              <w:spacing w:after="60"/>
              <w:jc w:val="center"/>
              <w:outlineLvl w:val="0"/>
              <w:rPr>
                <w:rFonts w:ascii="Times New Roman" w:hAnsi="Times New Roman" w:cs="Times New Roman"/>
                <w:b/>
                <w:smallCaps/>
              </w:rPr>
            </w:pPr>
            <w:r w:rsidRPr="00E94D45">
              <w:rPr>
                <w:rFonts w:ascii="Times New Roman" w:hAnsi="Times New Roman" w:cs="Times New Roman"/>
                <w:b/>
                <w:smallCaps/>
              </w:rPr>
              <w:t>Az Óbudai Egyetem Mikoviny sámuel Szakkollégium Taggyűlésének 202</w:t>
            </w:r>
            <w:r>
              <w:rPr>
                <w:rFonts w:ascii="Times New Roman" w:hAnsi="Times New Roman" w:cs="Times New Roman"/>
                <w:b/>
                <w:smallCaps/>
              </w:rPr>
              <w:t>2</w:t>
            </w:r>
            <w:r w:rsidRPr="00E94D45">
              <w:rPr>
                <w:rFonts w:ascii="Times New Roman" w:hAnsi="Times New Roman" w:cs="Times New Roman"/>
                <w:b/>
                <w:smallCaps/>
              </w:rPr>
              <w:t>/202</w:t>
            </w:r>
            <w:r>
              <w:rPr>
                <w:rFonts w:ascii="Times New Roman" w:hAnsi="Times New Roman" w:cs="Times New Roman"/>
                <w:b/>
                <w:smallCaps/>
              </w:rPr>
              <w:t>3</w:t>
            </w:r>
            <w:r w:rsidRPr="00E94D45">
              <w:rPr>
                <w:rFonts w:ascii="Times New Roman" w:hAnsi="Times New Roman" w:cs="Times New Roman"/>
                <w:b/>
                <w:smallCaps/>
              </w:rPr>
              <w:t xml:space="preserve"> (3) számú határozata</w:t>
            </w:r>
          </w:p>
        </w:tc>
      </w:tr>
      <w:tr w:rsidR="00FB6E9D" w:rsidRPr="00E94D45" w14:paraId="6CC5D603" w14:textId="77777777" w:rsidTr="000B69E4">
        <w:tc>
          <w:tcPr>
            <w:tcW w:w="9062" w:type="dxa"/>
            <w:shd w:val="clear" w:color="auto" w:fill="auto"/>
          </w:tcPr>
          <w:p w14:paraId="7DC43F85" w14:textId="77777777" w:rsidR="00FB6E9D" w:rsidRPr="00E94D45" w:rsidRDefault="00FB6E9D" w:rsidP="000B69E4">
            <w:pPr>
              <w:jc w:val="center"/>
              <w:outlineLvl w:val="0"/>
              <w:rPr>
                <w:rFonts w:ascii="Times New Roman" w:hAnsi="Times New Roman" w:cs="Times New Roman"/>
              </w:rPr>
            </w:pPr>
            <w:r w:rsidRPr="00E94D45">
              <w:rPr>
                <w:rFonts w:ascii="Times New Roman" w:hAnsi="Times New Roman" w:cs="Times New Roman"/>
              </w:rPr>
              <w:t xml:space="preserve">Az Óbudai Egyetem Szakkollégium </w:t>
            </w:r>
            <w:r w:rsidRPr="00307751">
              <w:rPr>
                <w:rFonts w:ascii="Times New Roman" w:hAnsi="Times New Roman" w:cs="Times New Roman"/>
              </w:rPr>
              <w:t>Taggyűlése 1</w:t>
            </w:r>
            <w:r>
              <w:rPr>
                <w:rFonts w:ascii="Times New Roman" w:hAnsi="Times New Roman" w:cs="Times New Roman"/>
              </w:rPr>
              <w:t>8</w:t>
            </w:r>
            <w:r w:rsidRPr="00307751">
              <w:rPr>
                <w:rFonts w:ascii="Times New Roman" w:hAnsi="Times New Roman" w:cs="Times New Roman"/>
              </w:rPr>
              <w:t xml:space="preserve"> igen 0 nem 0 tartózkodás</w:t>
            </w:r>
            <w:r w:rsidRPr="00E94D45">
              <w:rPr>
                <w:rFonts w:ascii="Times New Roman" w:hAnsi="Times New Roman" w:cs="Times New Roman"/>
              </w:rPr>
              <w:t xml:space="preserve"> szavazattal elfogadta a 2022/2023 tanév új tagjainak jelentkezését.</w:t>
            </w:r>
          </w:p>
        </w:tc>
      </w:tr>
    </w:tbl>
    <w:p w14:paraId="7CB0254D" w14:textId="77777777" w:rsidR="00FB6E9D" w:rsidRPr="00E94D45" w:rsidRDefault="00FB6E9D" w:rsidP="00FB6E9D">
      <w:pPr>
        <w:rPr>
          <w:rFonts w:ascii="Times New Roman" w:hAnsi="Times New Roman" w:cs="Times New Roman"/>
          <w:b/>
          <w:u w:val="single"/>
        </w:rPr>
      </w:pPr>
    </w:p>
    <w:p w14:paraId="0C93F0B0" w14:textId="77777777" w:rsidR="00FB6E9D" w:rsidRPr="00E94D45" w:rsidRDefault="00FB6E9D" w:rsidP="00FB6E9D">
      <w:pPr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  <w:b/>
          <w:u w:val="single"/>
        </w:rPr>
        <w:t xml:space="preserve">3. napirend - </w:t>
      </w:r>
      <w:r w:rsidRPr="00E94D45">
        <w:rPr>
          <w:rFonts w:ascii="Times New Roman" w:hAnsi="Times New Roman" w:cs="Times New Roman"/>
        </w:rPr>
        <w:t>A 2022/2023 tanév igazgató, elnök személyének választása</w:t>
      </w:r>
    </w:p>
    <w:p w14:paraId="22855134" w14:textId="77777777" w:rsidR="00FB6E9D" w:rsidRPr="00B65939" w:rsidRDefault="00FB6E9D" w:rsidP="00FB6E9D">
      <w:pPr>
        <w:pStyle w:val="Listaszerbekezds"/>
        <w:widowControl/>
        <w:numPr>
          <w:ilvl w:val="0"/>
          <w:numId w:val="4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B65939">
        <w:rPr>
          <w:rFonts w:ascii="Times New Roman" w:hAnsi="Times New Roman" w:cs="Times New Roman"/>
        </w:rPr>
        <w:t xml:space="preserve">Szavazatszámlálónak a taggyűlés Brunner Viktóriát választotta. </w:t>
      </w:r>
    </w:p>
    <w:p w14:paraId="6F88F362" w14:textId="77777777" w:rsidR="00FB6E9D" w:rsidRPr="00E94D45" w:rsidRDefault="00FB6E9D" w:rsidP="00FB6E9D">
      <w:pPr>
        <w:pStyle w:val="Listaszerbekezds"/>
        <w:widowControl/>
        <w:numPr>
          <w:ilvl w:val="0"/>
          <w:numId w:val="4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Pr="00E94D45">
        <w:rPr>
          <w:rFonts w:ascii="Times New Roman" w:hAnsi="Times New Roman" w:cs="Times New Roman"/>
        </w:rPr>
        <w:t xml:space="preserve">lnöki pozícióra </w:t>
      </w:r>
      <w:r>
        <w:rPr>
          <w:rFonts w:ascii="Times New Roman" w:hAnsi="Times New Roman" w:cs="Times New Roman"/>
        </w:rPr>
        <w:t>Balaton Regina Hannát jelölték.</w:t>
      </w:r>
    </w:p>
    <w:p w14:paraId="73EDD8FB" w14:textId="77777777" w:rsidR="00FB6E9D" w:rsidRPr="00D32DA1" w:rsidRDefault="00FB6E9D" w:rsidP="00FB6E9D">
      <w:pPr>
        <w:pStyle w:val="Listaszerbekezds"/>
        <w:widowControl/>
        <w:numPr>
          <w:ilvl w:val="0"/>
          <w:numId w:val="4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D32DA1">
        <w:rPr>
          <w:rFonts w:ascii="Times New Roman" w:hAnsi="Times New Roman" w:cs="Times New Roman"/>
        </w:rPr>
        <w:t>Elnöki pozícióra 1</w:t>
      </w:r>
      <w:r>
        <w:rPr>
          <w:rFonts w:ascii="Times New Roman" w:hAnsi="Times New Roman" w:cs="Times New Roman"/>
        </w:rPr>
        <w:t>6</w:t>
      </w:r>
      <w:r w:rsidRPr="00D32DA1">
        <w:rPr>
          <w:rFonts w:ascii="Times New Roman" w:hAnsi="Times New Roman" w:cs="Times New Roman"/>
        </w:rPr>
        <w:t xml:space="preserve"> igen és 2 tartózkodással titkos szavazáson megválasztottuk.</w:t>
      </w:r>
    </w:p>
    <w:p w14:paraId="06AA020F" w14:textId="77777777" w:rsidR="00FB6E9D" w:rsidRPr="00E94D45" w:rsidRDefault="00FB6E9D" w:rsidP="00FB6E9D">
      <w:pPr>
        <w:rPr>
          <w:rFonts w:ascii="Times New Roman" w:hAnsi="Times New Roman" w:cs="Times New Roman"/>
          <w:b/>
          <w:u w:val="single"/>
        </w:rPr>
      </w:pPr>
    </w:p>
    <w:p w14:paraId="431DAA14" w14:textId="77777777" w:rsidR="00FB6E9D" w:rsidRPr="00E94D45" w:rsidRDefault="00FB6E9D" w:rsidP="00FB6E9D">
      <w:pPr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  <w:b/>
          <w:u w:val="single"/>
        </w:rPr>
        <w:t xml:space="preserve">4. napirend - </w:t>
      </w:r>
      <w:r w:rsidRPr="00E94D45">
        <w:rPr>
          <w:rFonts w:ascii="Times New Roman" w:hAnsi="Times New Roman" w:cs="Times New Roman"/>
        </w:rPr>
        <w:t>A 2021/2022/2023 tanévek szakkollégiumi tervezett programjainak megvitatása.</w:t>
      </w:r>
    </w:p>
    <w:p w14:paraId="641296AF" w14:textId="77777777" w:rsidR="00FB6E9D" w:rsidRPr="00E94D45" w:rsidRDefault="00FB6E9D" w:rsidP="00FB6E9D">
      <w:pPr>
        <w:spacing w:before="240"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A következő évre ezek a programok körvonalazódnak:</w:t>
      </w:r>
    </w:p>
    <w:p w14:paraId="382B941D" w14:textId="77777777" w:rsidR="00FB6E9D" w:rsidRPr="00D50927" w:rsidRDefault="00FB6E9D" w:rsidP="00FB6E9D">
      <w:pPr>
        <w:pStyle w:val="Listaszerbekezds"/>
        <w:widowControl/>
        <w:numPr>
          <w:ilvl w:val="0"/>
          <w:numId w:val="4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D50927">
        <w:rPr>
          <w:rFonts w:ascii="Times New Roman" w:hAnsi="Times New Roman" w:cs="Times New Roman"/>
        </w:rPr>
        <w:t>A szokásos szakmai tanulmányi út a pozsonyi Szlovák Műszaki Egyetem Mérnökgeodézia Tanszékére, valamint az egyetem bősi mérőtáborába a vírushelyzet miatt 2020 szeptemberében elmaradt, az esemény most 2021 szeptemberében lesz megtartva 5 jelentkező részvételével (2022.09.19-23.)</w:t>
      </w:r>
    </w:p>
    <w:p w14:paraId="7ADDDC85" w14:textId="77777777" w:rsidR="00FB6E9D" w:rsidRPr="00D50927" w:rsidRDefault="00FB6E9D" w:rsidP="00FB6E9D">
      <w:pPr>
        <w:pStyle w:val="Listaszerbekezds"/>
        <w:widowControl/>
        <w:numPr>
          <w:ilvl w:val="0"/>
          <w:numId w:val="4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D50927">
        <w:rPr>
          <w:rFonts w:ascii="Times New Roman" w:hAnsi="Times New Roman" w:cs="Times New Roman"/>
        </w:rPr>
        <w:t>Komplex Nemzetközi Intenzív Szakszeminárium a Pozsonyi Egyetemen (2023.04.)</w:t>
      </w:r>
    </w:p>
    <w:p w14:paraId="41BB2A0C" w14:textId="2BFF73D8" w:rsidR="00FB6E9D" w:rsidRPr="00FB6E9D" w:rsidRDefault="00FB6E9D" w:rsidP="00903DB1">
      <w:pPr>
        <w:pStyle w:val="Listaszerbekezds"/>
        <w:widowControl/>
        <w:numPr>
          <w:ilvl w:val="0"/>
          <w:numId w:val="4"/>
        </w:numPr>
        <w:autoSpaceDE/>
        <w:autoSpaceDN/>
        <w:spacing w:before="240" w:after="160" w:line="259" w:lineRule="auto"/>
        <w:contextualSpacing/>
        <w:jc w:val="left"/>
        <w:rPr>
          <w:rFonts w:ascii="Times New Roman" w:hAnsi="Times New Roman" w:cs="Times New Roman"/>
        </w:rPr>
      </w:pPr>
      <w:r w:rsidRPr="00FB6E9D">
        <w:rPr>
          <w:rFonts w:ascii="Times New Roman" w:hAnsi="Times New Roman" w:cs="Times New Roman"/>
        </w:rPr>
        <w:lastRenderedPageBreak/>
        <w:t>Bekapcsolódás Szlovák Műszaki Egyetem Mérnökgeodézia Tanszékének egy kutatásába.</w:t>
      </w:r>
    </w:p>
    <w:p w14:paraId="4448D564" w14:textId="77777777" w:rsidR="00FB6E9D" w:rsidRPr="00E94D45" w:rsidRDefault="00FB6E9D" w:rsidP="00FB6E9D">
      <w:pPr>
        <w:pStyle w:val="Listaszerbekezds"/>
        <w:widowControl/>
        <w:numPr>
          <w:ilvl w:val="0"/>
          <w:numId w:val="4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Öt tervezett előadás, melynek témái:</w:t>
      </w:r>
    </w:p>
    <w:p w14:paraId="392F3EA9" w14:textId="77777777" w:rsidR="00FB6E9D" w:rsidRPr="00E94D45" w:rsidRDefault="00FB6E9D" w:rsidP="00FB6E9D">
      <w:pPr>
        <w:pStyle w:val="Listaszerbekezds"/>
        <w:rPr>
          <w:rFonts w:ascii="Times New Roman" w:hAnsi="Times New Roman" w:cs="Times New Roman"/>
        </w:rPr>
      </w:pPr>
    </w:p>
    <w:p w14:paraId="6483B15C" w14:textId="77777777" w:rsidR="00FB6E9D" w:rsidRPr="00E94D45" w:rsidRDefault="00FB6E9D" w:rsidP="00FB6E9D">
      <w:pPr>
        <w:pStyle w:val="Listaszerbekezds"/>
        <w:widowControl/>
        <w:numPr>
          <w:ilvl w:val="1"/>
          <w:numId w:val="4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Ipari mérőrendszerek erőművi környezetben</w:t>
      </w:r>
    </w:p>
    <w:p w14:paraId="2B37F9B4" w14:textId="77777777" w:rsidR="00FB6E9D" w:rsidRPr="00E94D45" w:rsidRDefault="00FB6E9D" w:rsidP="00FB6E9D">
      <w:pPr>
        <w:pStyle w:val="Listaszerbekezds"/>
        <w:widowControl/>
        <w:numPr>
          <w:ilvl w:val="1"/>
          <w:numId w:val="4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Lézerszkennelés ipari környezetben</w:t>
      </w:r>
    </w:p>
    <w:p w14:paraId="1D733BB8" w14:textId="77777777" w:rsidR="00FB6E9D" w:rsidRPr="00E94D45" w:rsidRDefault="00FB6E9D" w:rsidP="00FB6E9D">
      <w:pPr>
        <w:pStyle w:val="Listaszerbekezds"/>
        <w:widowControl/>
        <w:numPr>
          <w:ilvl w:val="1"/>
          <w:numId w:val="4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Korszerű GNSS technológiák</w:t>
      </w:r>
    </w:p>
    <w:p w14:paraId="68C6C6B3" w14:textId="77777777" w:rsidR="00FB6E9D" w:rsidRPr="00E94D45" w:rsidRDefault="00FB6E9D" w:rsidP="00FB6E9D">
      <w:pPr>
        <w:pStyle w:val="Listaszerbekezds"/>
        <w:widowControl/>
        <w:numPr>
          <w:ilvl w:val="1"/>
          <w:numId w:val="4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Mérnökgeodéziai fejlesztések a BME építőmérnöki karán</w:t>
      </w:r>
    </w:p>
    <w:p w14:paraId="2CC1BE75" w14:textId="77777777" w:rsidR="00FB6E9D" w:rsidRPr="00E94D45" w:rsidRDefault="00FB6E9D" w:rsidP="00FB6E9D">
      <w:pPr>
        <w:pStyle w:val="Listaszerbekezds"/>
        <w:widowControl/>
        <w:numPr>
          <w:ilvl w:val="1"/>
          <w:numId w:val="4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Nyílt forráskódú geomatikai fejlesztések</w:t>
      </w:r>
    </w:p>
    <w:p w14:paraId="1FB46AE5" w14:textId="77777777" w:rsidR="00FB6E9D" w:rsidRPr="00E94D45" w:rsidRDefault="00FB6E9D" w:rsidP="00FB6E9D">
      <w:pPr>
        <w:pStyle w:val="Listaszerbekezds"/>
        <w:spacing w:before="240"/>
        <w:ind w:left="1440"/>
        <w:rPr>
          <w:rFonts w:ascii="Times New Roman" w:hAnsi="Times New Roman" w:cs="Times New Roman"/>
        </w:rPr>
      </w:pPr>
    </w:p>
    <w:p w14:paraId="6775853E" w14:textId="77777777" w:rsidR="00FB6E9D" w:rsidRPr="00E94D45" w:rsidRDefault="00FB6E9D" w:rsidP="00FB6E9D">
      <w:pPr>
        <w:pStyle w:val="Listaszerbekezds"/>
        <w:widowControl/>
        <w:numPr>
          <w:ilvl w:val="0"/>
          <w:numId w:val="4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Közösségi munka a székesfehérvári sporteseményekért</w:t>
      </w:r>
    </w:p>
    <w:p w14:paraId="22858241" w14:textId="77777777" w:rsidR="00FB6E9D" w:rsidRPr="00E94D45" w:rsidRDefault="00FB6E9D" w:rsidP="00FB6E9D">
      <w:pPr>
        <w:pStyle w:val="Listaszerbekezds"/>
        <w:widowControl/>
        <w:numPr>
          <w:ilvl w:val="0"/>
          <w:numId w:val="4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Konferenciák:</w:t>
      </w:r>
    </w:p>
    <w:p w14:paraId="76E2AC36" w14:textId="77777777" w:rsidR="00FB6E9D" w:rsidRPr="00E94D45" w:rsidRDefault="00FB6E9D" w:rsidP="00FB6E9D">
      <w:pPr>
        <w:pStyle w:val="Listaszerbekezds"/>
        <w:widowControl/>
        <w:numPr>
          <w:ilvl w:val="1"/>
          <w:numId w:val="4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AIS konferencia</w:t>
      </w:r>
    </w:p>
    <w:p w14:paraId="70F58116" w14:textId="77777777" w:rsidR="00FB6E9D" w:rsidRPr="0091227A" w:rsidRDefault="00FB6E9D" w:rsidP="00FB6E9D">
      <w:pPr>
        <w:pStyle w:val="Listaszerbekezds"/>
        <w:widowControl/>
        <w:numPr>
          <w:ilvl w:val="1"/>
          <w:numId w:val="4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91227A">
        <w:rPr>
          <w:rFonts w:ascii="Times New Roman" w:hAnsi="Times New Roman" w:cs="Times New Roman"/>
        </w:rPr>
        <w:t>XIII. Térinformatikai konferencia és szakkiállítás (2021.11.03-04.)</w:t>
      </w:r>
    </w:p>
    <w:p w14:paraId="1566115F" w14:textId="77777777" w:rsidR="00FB6E9D" w:rsidRPr="00E94D45" w:rsidRDefault="00FB6E9D" w:rsidP="00FB6E9D">
      <w:pPr>
        <w:pStyle w:val="Listaszerbekezds"/>
        <w:widowControl/>
        <w:numPr>
          <w:ilvl w:val="1"/>
          <w:numId w:val="4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60. Bányamérő konferencia</w:t>
      </w:r>
    </w:p>
    <w:p w14:paraId="07B51E0A" w14:textId="77777777" w:rsidR="00FB6E9D" w:rsidRPr="00E94D45" w:rsidRDefault="00FB6E9D" w:rsidP="00FB6E9D">
      <w:pPr>
        <w:pStyle w:val="Listaszerbekezds"/>
        <w:widowControl/>
        <w:numPr>
          <w:ilvl w:val="1"/>
          <w:numId w:val="4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Kő- és kavicsbányász konferencia</w:t>
      </w:r>
    </w:p>
    <w:p w14:paraId="4A4E25C5" w14:textId="77777777" w:rsidR="00FB6E9D" w:rsidRPr="00E94D45" w:rsidRDefault="00FB6E9D" w:rsidP="00FB6E9D">
      <w:pPr>
        <w:pStyle w:val="Listaszerbekezds"/>
        <w:widowControl/>
        <w:numPr>
          <w:ilvl w:val="1"/>
          <w:numId w:val="4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GISOpen konferencia</w:t>
      </w:r>
    </w:p>
    <w:p w14:paraId="330BE2FD" w14:textId="77777777" w:rsidR="00FB6E9D" w:rsidRPr="00E94D45" w:rsidRDefault="00FB6E9D" w:rsidP="00FB6E9D">
      <w:pPr>
        <w:pStyle w:val="Listaszerbekezds"/>
        <w:widowControl/>
        <w:numPr>
          <w:ilvl w:val="0"/>
          <w:numId w:val="4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Tutori rendszer</w:t>
      </w:r>
    </w:p>
    <w:p w14:paraId="6A0FD761" w14:textId="77777777" w:rsidR="00FB6E9D" w:rsidRPr="00E94D45" w:rsidRDefault="00FB6E9D" w:rsidP="00FB6E9D">
      <w:pPr>
        <w:pStyle w:val="Listaszerbekezds"/>
        <w:widowControl/>
        <w:numPr>
          <w:ilvl w:val="0"/>
          <w:numId w:val="4"/>
        </w:numPr>
        <w:autoSpaceDE/>
        <w:autoSpaceDN/>
        <w:spacing w:before="240" w:after="120" w:line="240" w:lineRule="auto"/>
        <w:contextualSpacing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Patrónusi rendszer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FB6E9D" w:rsidRPr="00E94D45" w14:paraId="237108DC" w14:textId="77777777" w:rsidTr="00FB6E9D">
        <w:tc>
          <w:tcPr>
            <w:tcW w:w="9062" w:type="dxa"/>
            <w:shd w:val="clear" w:color="auto" w:fill="auto"/>
          </w:tcPr>
          <w:p w14:paraId="7E191614" w14:textId="77777777" w:rsidR="00FB6E9D" w:rsidRPr="00E94D45" w:rsidRDefault="00FB6E9D" w:rsidP="000B69E4">
            <w:pPr>
              <w:spacing w:after="60"/>
              <w:jc w:val="center"/>
              <w:outlineLvl w:val="0"/>
              <w:rPr>
                <w:rFonts w:ascii="Times New Roman" w:hAnsi="Times New Roman" w:cs="Times New Roman"/>
                <w:b/>
                <w:smallCaps/>
              </w:rPr>
            </w:pPr>
            <w:r w:rsidRPr="00E94D45">
              <w:rPr>
                <w:rFonts w:ascii="Times New Roman" w:hAnsi="Times New Roman" w:cs="Times New Roman"/>
                <w:b/>
                <w:smallCaps/>
              </w:rPr>
              <w:t>Az Óbudai Egyetem Mikoviny sámuel Szakkollégium Taggyűlésének 2022/2023 (4) számú határozata</w:t>
            </w:r>
          </w:p>
        </w:tc>
      </w:tr>
      <w:tr w:rsidR="00FB6E9D" w:rsidRPr="00E94D45" w14:paraId="0306E759" w14:textId="77777777" w:rsidTr="00FB6E9D">
        <w:tc>
          <w:tcPr>
            <w:tcW w:w="9062" w:type="dxa"/>
            <w:shd w:val="clear" w:color="auto" w:fill="auto"/>
          </w:tcPr>
          <w:p w14:paraId="426DA2AF" w14:textId="77777777" w:rsidR="00FB6E9D" w:rsidRPr="00BE23F2" w:rsidRDefault="00FB6E9D" w:rsidP="000B69E4">
            <w:pPr>
              <w:jc w:val="center"/>
              <w:outlineLvl w:val="0"/>
              <w:rPr>
                <w:rFonts w:ascii="Times New Roman" w:hAnsi="Times New Roman" w:cs="Times New Roman"/>
              </w:rPr>
            </w:pPr>
            <w:r w:rsidRPr="00BE23F2">
              <w:rPr>
                <w:rFonts w:ascii="Times New Roman" w:hAnsi="Times New Roman" w:cs="Times New Roman"/>
              </w:rPr>
              <w:t>Az Óbudai Egyetem Szakkollégium Taggyűlése 18  igen  0  nem 0  tartózkodás szavazattal elfogadta a 2022/2023 tanév első félévi szakkollégiumi tervezett programjait.</w:t>
            </w:r>
          </w:p>
        </w:tc>
      </w:tr>
    </w:tbl>
    <w:p w14:paraId="3AE5F7A8" w14:textId="77777777" w:rsidR="00FB6E9D" w:rsidRPr="00E94D45" w:rsidRDefault="00FB6E9D" w:rsidP="00FB6E9D">
      <w:pPr>
        <w:rPr>
          <w:rFonts w:ascii="Times New Roman" w:hAnsi="Times New Roman" w:cs="Times New Roman"/>
        </w:rPr>
      </w:pPr>
    </w:p>
    <w:p w14:paraId="6A03653F" w14:textId="0149CAEC" w:rsidR="00FB6E9D" w:rsidRDefault="00FB6E9D" w:rsidP="00FB6E9D">
      <w:pPr>
        <w:spacing w:after="160" w:line="259" w:lineRule="auto"/>
        <w:jc w:val="left"/>
        <w:rPr>
          <w:rFonts w:ascii="Times New Roman" w:hAnsi="Times New Roman" w:cs="Times New Roman"/>
        </w:rPr>
      </w:pPr>
    </w:p>
    <w:p w14:paraId="147D6F0D" w14:textId="4640DCEB" w:rsidR="00FB6E9D" w:rsidRPr="002F0E1A" w:rsidRDefault="00FB6E9D" w:rsidP="00FB6E9D">
      <w:pPr>
        <w:rPr>
          <w:rFonts w:cstheme="minorHAnsi"/>
          <w:szCs w:val="24"/>
        </w:rPr>
      </w:pPr>
      <w:r>
        <w:rPr>
          <w:rFonts w:cstheme="minorHAnsi"/>
        </w:rPr>
        <w:t>Kelt: Székesfehérvár, 2022.09.</w:t>
      </w:r>
      <w:r>
        <w:rPr>
          <w:rFonts w:cstheme="minorHAnsi"/>
        </w:rPr>
        <w:t>12</w:t>
      </w:r>
      <w:r>
        <w:rPr>
          <w:rFonts w:cstheme="minorHAnsi"/>
        </w:rPr>
        <w:t>.</w:t>
      </w:r>
    </w:p>
    <w:p w14:paraId="34FE227A" w14:textId="77777777" w:rsidR="00FB6E9D" w:rsidRPr="00E94D45" w:rsidRDefault="00FB6E9D" w:rsidP="00FB6E9D">
      <w:pPr>
        <w:spacing w:after="160" w:line="259" w:lineRule="auto"/>
        <w:jc w:val="left"/>
        <w:rPr>
          <w:rFonts w:ascii="Times New Roman" w:hAnsi="Times New Roman" w:cs="Times New Roman"/>
        </w:rPr>
      </w:pPr>
    </w:p>
    <w:p w14:paraId="1F501BA6" w14:textId="77777777" w:rsidR="00FB6E9D" w:rsidRPr="00E94D45" w:rsidRDefault="00FB6E9D" w:rsidP="00FB6E9D">
      <w:pPr>
        <w:tabs>
          <w:tab w:val="center" w:pos="2268"/>
          <w:tab w:val="center" w:pos="6804"/>
        </w:tabs>
        <w:spacing w:after="160" w:line="259" w:lineRule="auto"/>
        <w:jc w:val="left"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ab/>
        <w:t>………………………………</w:t>
      </w:r>
      <w:r>
        <w:rPr>
          <w:rFonts w:ascii="Times New Roman" w:hAnsi="Times New Roman" w:cs="Times New Roman"/>
        </w:rPr>
        <w:tab/>
      </w:r>
      <w:r w:rsidRPr="00E94D45">
        <w:rPr>
          <w:rFonts w:ascii="Times New Roman" w:hAnsi="Times New Roman" w:cs="Times New Roman"/>
        </w:rPr>
        <w:t>………………………………</w:t>
      </w:r>
    </w:p>
    <w:p w14:paraId="5F416926" w14:textId="0ADB9EE7" w:rsidR="00584300" w:rsidRDefault="00FB6E9D" w:rsidP="00FB6E9D">
      <w:pPr>
        <w:tabs>
          <w:tab w:val="center" w:pos="2268"/>
          <w:tab w:val="center" w:pos="6804"/>
        </w:tabs>
        <w:spacing w:after="160" w:line="259" w:lineRule="auto"/>
        <w:jc w:val="left"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ab/>
        <w:t>László Gergely Tibor</w:t>
      </w:r>
      <w:r w:rsidRPr="00E94D4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Balaton Regina Hanna</w:t>
      </w:r>
      <w:r w:rsidRPr="00E94D45">
        <w:rPr>
          <w:rFonts w:ascii="Times New Roman" w:hAnsi="Times New Roman" w:cs="Times New Roman"/>
        </w:rPr>
        <w:br/>
      </w:r>
      <w:r w:rsidRPr="00E94D45">
        <w:rPr>
          <w:rFonts w:ascii="Times New Roman" w:hAnsi="Times New Roman" w:cs="Times New Roman"/>
        </w:rPr>
        <w:tab/>
        <w:t xml:space="preserve"> Igazgató</w:t>
      </w:r>
      <w:r w:rsidRPr="00E94D45">
        <w:rPr>
          <w:rFonts w:ascii="Times New Roman" w:hAnsi="Times New Roman" w:cs="Times New Roman"/>
        </w:rPr>
        <w:tab/>
        <w:t>Jegyző</w:t>
      </w:r>
    </w:p>
    <w:p w14:paraId="266BBB84" w14:textId="77777777" w:rsidR="00584300" w:rsidRDefault="00584300">
      <w:pPr>
        <w:spacing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ACF0AE5" w14:textId="77777777" w:rsidR="00FB6E9D" w:rsidRPr="00E94D45" w:rsidRDefault="00FB6E9D" w:rsidP="00FB6E9D">
      <w:pPr>
        <w:pStyle w:val="Cmsor3"/>
        <w:rPr>
          <w:rFonts w:ascii="Times New Roman" w:hAnsi="Times New Roman" w:cs="Times New Roman"/>
        </w:rPr>
      </w:pPr>
      <w:bookmarkStart w:id="0" w:name="_Toc434474461"/>
      <w:r w:rsidRPr="00E94D45">
        <w:rPr>
          <w:rFonts w:ascii="Times New Roman" w:hAnsi="Times New Roman" w:cs="Times New Roman"/>
        </w:rPr>
        <w:lastRenderedPageBreak/>
        <w:t>A Taggyűlés</w:t>
      </w:r>
      <w:bookmarkEnd w:id="0"/>
    </w:p>
    <w:p w14:paraId="63E1AE15" w14:textId="77777777" w:rsidR="00FB6E9D" w:rsidRPr="00E94D45" w:rsidRDefault="00FB6E9D" w:rsidP="00FB6E9D">
      <w:pPr>
        <w:tabs>
          <w:tab w:val="left" w:pos="993"/>
        </w:tabs>
        <w:adjustRightInd w:val="0"/>
        <w:ind w:left="567" w:hanging="567"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  <w:b/>
        </w:rPr>
        <w:t>10. §</w:t>
      </w:r>
      <w:r w:rsidRPr="00E94D45">
        <w:rPr>
          <w:rFonts w:ascii="Times New Roman" w:hAnsi="Times New Roman" w:cs="Times New Roman"/>
          <w:b/>
        </w:rPr>
        <w:tab/>
      </w:r>
      <w:r w:rsidRPr="00E94D45">
        <w:rPr>
          <w:rFonts w:ascii="Times New Roman" w:hAnsi="Times New Roman" w:cs="Times New Roman"/>
        </w:rPr>
        <w:t>(1)</w:t>
      </w:r>
      <w:r w:rsidRPr="00E94D45">
        <w:rPr>
          <w:rFonts w:ascii="Times New Roman" w:hAnsi="Times New Roman" w:cs="Times New Roman"/>
        </w:rPr>
        <w:tab/>
        <w:t xml:space="preserve">A Szakkollégium legfőbb döntéshozó szerve a Taggyűlés, amely a döntéseit határozatban hozza meg. A Taggyűlést a szavazati joggal rendelkező rendes tagok, illetve tanácskozási jogú tagok (pártoló tag, tiszteletbeli tag, Alapító által delegált képviselők) alkotják. </w:t>
      </w:r>
    </w:p>
    <w:p w14:paraId="63E052FD" w14:textId="77777777" w:rsidR="00FB6E9D" w:rsidRPr="00E94D45" w:rsidRDefault="00FB6E9D" w:rsidP="00FB6E9D">
      <w:pPr>
        <w:tabs>
          <w:tab w:val="left" w:pos="220"/>
          <w:tab w:val="left" w:pos="993"/>
        </w:tabs>
        <w:adjustRightInd w:val="0"/>
        <w:spacing w:after="60"/>
        <w:ind w:left="567"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(2)</w:t>
      </w:r>
      <w:r w:rsidRPr="00E94D45">
        <w:rPr>
          <w:rFonts w:ascii="Times New Roman" w:hAnsi="Times New Roman" w:cs="Times New Roman"/>
        </w:rPr>
        <w:tab/>
        <w:t>A Szakkollégium Taggyűlését évente legalább háromszor kell összehívni:</w:t>
      </w:r>
    </w:p>
    <w:p w14:paraId="2FDC9B50" w14:textId="77777777" w:rsidR="00FB6E9D" w:rsidRPr="00E94D45" w:rsidRDefault="00FB6E9D" w:rsidP="00FB6E9D">
      <w:pPr>
        <w:tabs>
          <w:tab w:val="left" w:pos="220"/>
          <w:tab w:val="left" w:pos="720"/>
        </w:tabs>
        <w:adjustRightInd w:val="0"/>
        <w:spacing w:before="60" w:after="60"/>
        <w:ind w:left="1560" w:hanging="567"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a)</w:t>
      </w:r>
      <w:r w:rsidRPr="00E94D45">
        <w:rPr>
          <w:rFonts w:ascii="Times New Roman" w:hAnsi="Times New Roman" w:cs="Times New Roman"/>
        </w:rPr>
        <w:tab/>
        <w:t>a tanévkezdő Taggyűlést szeptemberben a regisztrációs héten, ettől eltérni (korábbi vagy későbbi időponttal) legfeljebb egy héttel lehet,</w:t>
      </w:r>
    </w:p>
    <w:p w14:paraId="3D3F1904" w14:textId="77777777" w:rsidR="00FB6E9D" w:rsidRPr="00E94D45" w:rsidRDefault="00FB6E9D" w:rsidP="00FB6E9D">
      <w:pPr>
        <w:tabs>
          <w:tab w:val="left" w:pos="220"/>
          <w:tab w:val="left" w:pos="720"/>
        </w:tabs>
        <w:adjustRightInd w:val="0"/>
        <w:spacing w:before="60" w:after="60"/>
        <w:ind w:left="1560" w:hanging="567"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b)</w:t>
      </w:r>
      <w:r w:rsidRPr="00E94D45">
        <w:rPr>
          <w:rFonts w:ascii="Times New Roman" w:hAnsi="Times New Roman" w:cs="Times New Roman"/>
        </w:rPr>
        <w:tab/>
        <w:t>a félévzáró Taggyűlést az őszi félév lezárása (beszámoltatások), és a tavaszi félév előkészítése érdekében a második félév 0. vagy az 1. hetén kell összehívni,</w:t>
      </w:r>
    </w:p>
    <w:p w14:paraId="38AF76D6" w14:textId="77777777" w:rsidR="00FB6E9D" w:rsidRPr="00E94D45" w:rsidRDefault="00FB6E9D" w:rsidP="00FB6E9D">
      <w:pPr>
        <w:tabs>
          <w:tab w:val="left" w:pos="220"/>
          <w:tab w:val="left" w:pos="720"/>
        </w:tabs>
        <w:adjustRightInd w:val="0"/>
        <w:spacing w:before="60" w:after="60"/>
        <w:ind w:left="1560" w:hanging="567"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c)</w:t>
      </w:r>
      <w:r w:rsidRPr="00E94D45">
        <w:rPr>
          <w:rFonts w:ascii="Times New Roman" w:hAnsi="Times New Roman" w:cs="Times New Roman"/>
        </w:rPr>
        <w:tab/>
        <w:t xml:space="preserve">a tanévzáró Taggyűlést, az egész tanéves munka lezárása, az esetleges tisztújítás lefolytatása, a tisztségviselők egész éves munkájáról, tapasztalatairól történő beszámoltatása és az esetleges nyári teendők, lehetőségek (pl. pályázati részvétel, stb.) érdekében. </w:t>
      </w:r>
    </w:p>
    <w:p w14:paraId="3E6EB50D" w14:textId="77777777" w:rsidR="00FB6E9D" w:rsidRPr="00E94D45" w:rsidRDefault="00FB6E9D" w:rsidP="00FB6E9D">
      <w:pPr>
        <w:tabs>
          <w:tab w:val="left" w:pos="220"/>
          <w:tab w:val="left" w:pos="993"/>
        </w:tabs>
        <w:adjustRightInd w:val="0"/>
        <w:ind w:left="567"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(3)</w:t>
      </w:r>
      <w:r w:rsidRPr="00E94D45">
        <w:rPr>
          <w:rFonts w:ascii="Times New Roman" w:hAnsi="Times New Roman" w:cs="Times New Roman"/>
        </w:rPr>
        <w:tab/>
        <w:t>A Taggyűlést az elnök az (2) bekezdésben meghatározott esetekben, illetve szükség esetén bármikor összehívhatja.</w:t>
      </w:r>
    </w:p>
    <w:p w14:paraId="38248E3D" w14:textId="77777777" w:rsidR="00FB6E9D" w:rsidRPr="00E94D45" w:rsidRDefault="00FB6E9D" w:rsidP="00FB6E9D">
      <w:pPr>
        <w:tabs>
          <w:tab w:val="left" w:pos="220"/>
          <w:tab w:val="left" w:pos="993"/>
        </w:tabs>
        <w:adjustRightInd w:val="0"/>
        <w:ind w:left="567"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(4)</w:t>
      </w:r>
      <w:r w:rsidRPr="00E94D45">
        <w:rPr>
          <w:rFonts w:ascii="Times New Roman" w:hAnsi="Times New Roman" w:cs="Times New Roman"/>
        </w:rPr>
        <w:tab/>
        <w:t xml:space="preserve">A Taggyűlés időpontját legalább 14 nappal korábban kell kihirdetni, annak pontos helyének, idejének és a tárgyalandó napirendi pontjainak megjelölésével. </w:t>
      </w:r>
    </w:p>
    <w:p w14:paraId="6D717DD1" w14:textId="77777777" w:rsidR="00FB6E9D" w:rsidRPr="00E94D45" w:rsidRDefault="00FB6E9D" w:rsidP="00FB6E9D">
      <w:pPr>
        <w:tabs>
          <w:tab w:val="left" w:pos="220"/>
          <w:tab w:val="left" w:pos="993"/>
        </w:tabs>
        <w:adjustRightInd w:val="0"/>
        <w:ind w:left="567"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t>(5)</w:t>
      </w:r>
      <w:r w:rsidRPr="00E94D45">
        <w:rPr>
          <w:rFonts w:ascii="Times New Roman" w:hAnsi="Times New Roman" w:cs="Times New Roman"/>
        </w:rPr>
        <w:tab/>
        <w:t>Az elnök 3 munkanapon belül köteles Taggyűlést összehívni, ha a mindenkori rendes tagság egyharmada vagy legalább tíz fő (rendes tag) azt írásban kéri. Ha a kezdeményező(k) a Taggyűlés kívánt időpontját nem jelöli(k) meg, akkor a kezdeményezés kézhezvételétől (e-mail esetén az elküldés dátumától) számított 18 napon belül kell a Taggyűlést összehívni. Ettől eltérni csak akkor lehet, ha a lehetséges intervallumban (pl. oktatási szünet, stb.) a Taggyűlés lebonyolítása akadályokba ütközik. A kezdeményezett Taggyűlés összehívásakor a póttaggyűlés időpontját is meg kell határozni.</w:t>
      </w:r>
    </w:p>
    <w:p w14:paraId="35F4BBF4" w14:textId="77777777" w:rsidR="00FB6E9D" w:rsidRPr="00E94D45" w:rsidRDefault="00FB6E9D" w:rsidP="00FB6E9D">
      <w:pPr>
        <w:tabs>
          <w:tab w:val="left" w:pos="220"/>
          <w:tab w:val="left" w:pos="993"/>
        </w:tabs>
        <w:adjustRightInd w:val="0"/>
        <w:ind w:left="567"/>
        <w:rPr>
          <w:rFonts w:ascii="Times New Roman" w:hAnsi="Times New Roman" w:cs="Times New Roman"/>
        </w:rPr>
      </w:pPr>
      <w:r w:rsidRPr="00E94D45">
        <w:rPr>
          <w:rFonts w:ascii="Times New Roman" w:hAnsi="Times New Roman" w:cs="Times New Roman"/>
        </w:rPr>
        <w:lastRenderedPageBreak/>
        <w:t>(6)</w:t>
      </w:r>
      <w:r w:rsidRPr="00E94D45">
        <w:rPr>
          <w:rFonts w:ascii="Times New Roman" w:hAnsi="Times New Roman" w:cs="Times New Roman"/>
        </w:rPr>
        <w:tab/>
        <w:t>Ha az elnök az (2) vagy (5) bekezdésbeli kötelezettségének nem tesz eleget, akkor az igazgató kötelezettsége a Taggyűlés összehívása. Ha Taggyűlés összehívása elmarad, akkor a Kari Tanácshoz lehet fordulni jogorvoslatért.</w:t>
      </w:r>
    </w:p>
    <w:p w14:paraId="08DB5164" w14:textId="77777777" w:rsidR="00FB6E9D" w:rsidRPr="00E94D45" w:rsidRDefault="00FB6E9D" w:rsidP="00FB6E9D">
      <w:pPr>
        <w:tabs>
          <w:tab w:val="left" w:pos="220"/>
          <w:tab w:val="left" w:pos="993"/>
        </w:tabs>
        <w:adjustRightInd w:val="0"/>
        <w:ind w:left="567"/>
        <w:rPr>
          <w:rFonts w:ascii="Times New Roman" w:hAnsi="Times New Roman" w:cs="Times New Roman"/>
          <w:b/>
        </w:rPr>
      </w:pPr>
      <w:r w:rsidRPr="00E94D45">
        <w:rPr>
          <w:rFonts w:ascii="Times New Roman" w:hAnsi="Times New Roman" w:cs="Times New Roman"/>
          <w:b/>
        </w:rPr>
        <w:t>(7)</w:t>
      </w:r>
      <w:r w:rsidRPr="00E94D45">
        <w:rPr>
          <w:rFonts w:ascii="Times New Roman" w:hAnsi="Times New Roman" w:cs="Times New Roman"/>
          <w:b/>
        </w:rPr>
        <w:tab/>
        <w:t>A Taggyűlés akkor határozatképes, ha a szavazásra jogosultak több mint fele van jelen. A Taggyűlés ülései nyilvánosak. A Taggyűlés személyi kérdésekben titkos szavazással dönt.</w:t>
      </w:r>
    </w:p>
    <w:p w14:paraId="60CE2352" w14:textId="77777777" w:rsidR="00FB6E9D" w:rsidRPr="00E94D45" w:rsidRDefault="00FB6E9D" w:rsidP="00FB6E9D">
      <w:pPr>
        <w:tabs>
          <w:tab w:val="left" w:pos="220"/>
          <w:tab w:val="left" w:pos="993"/>
        </w:tabs>
        <w:adjustRightInd w:val="0"/>
        <w:ind w:left="567"/>
        <w:rPr>
          <w:rFonts w:ascii="Times New Roman" w:hAnsi="Times New Roman" w:cs="Times New Roman"/>
          <w:b/>
        </w:rPr>
      </w:pPr>
      <w:r w:rsidRPr="00E94D45">
        <w:rPr>
          <w:rFonts w:ascii="Times New Roman" w:hAnsi="Times New Roman" w:cs="Times New Roman"/>
          <w:b/>
        </w:rPr>
        <w:t>(8)</w:t>
      </w:r>
      <w:r w:rsidRPr="00E94D45">
        <w:rPr>
          <w:rFonts w:ascii="Times New Roman" w:hAnsi="Times New Roman" w:cs="Times New Roman"/>
          <w:b/>
        </w:rPr>
        <w:tab/>
        <w:t>A pótlólagosan összehívott taggyűlés a jelenlévők létszámától függetlenül határozatképes, de azt az eredeti időpontot követő 30 percen belülre nem lehet összehívni.</w:t>
      </w:r>
    </w:p>
    <w:p w14:paraId="5F2DF141" w14:textId="77777777" w:rsidR="00FB6E9D" w:rsidRPr="00E94D45" w:rsidRDefault="00FB6E9D" w:rsidP="00FB6E9D">
      <w:pPr>
        <w:tabs>
          <w:tab w:val="left" w:pos="220"/>
          <w:tab w:val="left" w:pos="993"/>
        </w:tabs>
        <w:adjustRightInd w:val="0"/>
        <w:ind w:left="567"/>
        <w:rPr>
          <w:rFonts w:ascii="Times New Roman" w:hAnsi="Times New Roman" w:cs="Times New Roman"/>
          <w:b/>
        </w:rPr>
      </w:pPr>
      <w:r w:rsidRPr="00E94D45">
        <w:rPr>
          <w:rFonts w:ascii="Times New Roman" w:hAnsi="Times New Roman" w:cs="Times New Roman"/>
          <w:b/>
        </w:rPr>
        <w:t>(9)</w:t>
      </w:r>
      <w:r w:rsidRPr="00E94D45">
        <w:rPr>
          <w:rFonts w:ascii="Times New Roman" w:hAnsi="Times New Roman" w:cs="Times New Roman"/>
          <w:b/>
        </w:rPr>
        <w:tab/>
        <w:t>Az SZMSZ elfogadásához és módosításához a Taggyűlés összes szavazati jogú tagja legalább felének jelenléte és a jelenlévők 2/3-os támogatása szükséges.</w:t>
      </w:r>
    </w:p>
    <w:p w14:paraId="008D3D1C" w14:textId="77777777" w:rsidR="00FB6E9D" w:rsidRPr="00E94D45" w:rsidRDefault="00FB6E9D" w:rsidP="00FB6E9D">
      <w:pPr>
        <w:tabs>
          <w:tab w:val="left" w:pos="220"/>
          <w:tab w:val="left" w:pos="993"/>
        </w:tabs>
        <w:adjustRightInd w:val="0"/>
        <w:spacing w:after="60"/>
        <w:ind w:left="567"/>
        <w:rPr>
          <w:rFonts w:ascii="Times New Roman" w:hAnsi="Times New Roman" w:cs="Times New Roman"/>
          <w:b/>
        </w:rPr>
      </w:pPr>
      <w:r w:rsidRPr="00E94D45">
        <w:rPr>
          <w:rFonts w:ascii="Times New Roman" w:hAnsi="Times New Roman" w:cs="Times New Roman"/>
        </w:rPr>
        <w:t>(10)</w:t>
      </w:r>
      <w:r w:rsidRPr="00E94D45">
        <w:rPr>
          <w:rFonts w:ascii="Times New Roman" w:hAnsi="Times New Roman" w:cs="Times New Roman"/>
        </w:rPr>
        <w:tab/>
        <w:t xml:space="preserve">A Taggyűlés dönthet minden, a Szakkollégium életét befolyásoló kérdésről, amelyet jogszabály, vagy szabályzat nem utal kifejezetten más testület vagy tisztségviselő hatáskörébe. </w:t>
      </w:r>
      <w:r w:rsidRPr="00E94D45">
        <w:rPr>
          <w:rFonts w:ascii="Times New Roman" w:hAnsi="Times New Roman" w:cs="Times New Roman"/>
          <w:b/>
        </w:rPr>
        <w:t xml:space="preserve">A Taggyűlés hatáskörébe tartozik különösen: </w:t>
      </w:r>
    </w:p>
    <w:p w14:paraId="456DFD44" w14:textId="77777777" w:rsidR="00FB6E9D" w:rsidRPr="00E94D45" w:rsidRDefault="00FB6E9D" w:rsidP="00FB6E9D">
      <w:pPr>
        <w:tabs>
          <w:tab w:val="left" w:pos="220"/>
          <w:tab w:val="left" w:pos="720"/>
        </w:tabs>
        <w:adjustRightInd w:val="0"/>
        <w:spacing w:before="60" w:after="60"/>
        <w:ind w:left="1418" w:hanging="425"/>
        <w:rPr>
          <w:rFonts w:ascii="Times New Roman" w:hAnsi="Times New Roman" w:cs="Times New Roman"/>
          <w:b/>
        </w:rPr>
      </w:pPr>
      <w:r w:rsidRPr="00E94D45">
        <w:rPr>
          <w:rFonts w:ascii="Times New Roman" w:hAnsi="Times New Roman" w:cs="Times New Roman"/>
          <w:b/>
        </w:rPr>
        <w:t>a)</w:t>
      </w:r>
      <w:r w:rsidRPr="00E94D45">
        <w:rPr>
          <w:rFonts w:ascii="Times New Roman" w:hAnsi="Times New Roman" w:cs="Times New Roman"/>
          <w:b/>
        </w:rPr>
        <w:tab/>
        <w:t>a Szakkollégium Szervezeti és működési szabályzatának jóváhagyása,</w:t>
      </w:r>
    </w:p>
    <w:p w14:paraId="2799E5FC" w14:textId="77777777" w:rsidR="00FB6E9D" w:rsidRPr="00E94D45" w:rsidRDefault="00FB6E9D" w:rsidP="00FB6E9D">
      <w:pPr>
        <w:tabs>
          <w:tab w:val="left" w:pos="220"/>
          <w:tab w:val="left" w:pos="720"/>
        </w:tabs>
        <w:adjustRightInd w:val="0"/>
        <w:spacing w:before="60" w:after="60"/>
        <w:ind w:left="1418" w:hanging="425"/>
        <w:rPr>
          <w:rFonts w:ascii="Times New Roman" w:hAnsi="Times New Roman" w:cs="Times New Roman"/>
          <w:b/>
        </w:rPr>
      </w:pPr>
      <w:r w:rsidRPr="00E94D45">
        <w:rPr>
          <w:rFonts w:ascii="Times New Roman" w:hAnsi="Times New Roman" w:cs="Times New Roman"/>
          <w:b/>
        </w:rPr>
        <w:t>b)</w:t>
      </w:r>
      <w:r w:rsidRPr="00E94D45">
        <w:rPr>
          <w:rFonts w:ascii="Times New Roman" w:hAnsi="Times New Roman" w:cs="Times New Roman"/>
          <w:b/>
        </w:rPr>
        <w:tab/>
        <w:t>a következő félévi tagdíj megállapítása,</w:t>
      </w:r>
    </w:p>
    <w:p w14:paraId="5618B00A" w14:textId="77777777" w:rsidR="00FB6E9D" w:rsidRPr="00E94D45" w:rsidRDefault="00FB6E9D" w:rsidP="00FB6E9D">
      <w:pPr>
        <w:tabs>
          <w:tab w:val="left" w:pos="220"/>
          <w:tab w:val="left" w:pos="720"/>
        </w:tabs>
        <w:adjustRightInd w:val="0"/>
        <w:spacing w:before="60" w:after="60"/>
        <w:ind w:left="1418" w:hanging="425"/>
        <w:rPr>
          <w:rFonts w:ascii="Times New Roman" w:hAnsi="Times New Roman" w:cs="Times New Roman"/>
          <w:b/>
        </w:rPr>
      </w:pPr>
      <w:r w:rsidRPr="00E94D45">
        <w:rPr>
          <w:rFonts w:ascii="Times New Roman" w:hAnsi="Times New Roman" w:cs="Times New Roman"/>
          <w:b/>
        </w:rPr>
        <w:t>c)</w:t>
      </w:r>
      <w:r w:rsidRPr="00E94D45">
        <w:rPr>
          <w:rFonts w:ascii="Times New Roman" w:hAnsi="Times New Roman" w:cs="Times New Roman"/>
          <w:b/>
        </w:rPr>
        <w:tab/>
        <w:t>tisztségviselők választása, visszavonása,</w:t>
      </w:r>
    </w:p>
    <w:p w14:paraId="0C265204" w14:textId="77777777" w:rsidR="00FB6E9D" w:rsidRPr="00E94D45" w:rsidRDefault="00FB6E9D" w:rsidP="00FB6E9D">
      <w:pPr>
        <w:tabs>
          <w:tab w:val="left" w:pos="220"/>
          <w:tab w:val="left" w:pos="720"/>
        </w:tabs>
        <w:adjustRightInd w:val="0"/>
        <w:spacing w:before="60" w:after="60"/>
        <w:ind w:left="1418" w:hanging="425"/>
        <w:rPr>
          <w:rFonts w:ascii="Times New Roman" w:hAnsi="Times New Roman" w:cs="Times New Roman"/>
          <w:b/>
        </w:rPr>
      </w:pPr>
      <w:r w:rsidRPr="00E94D45">
        <w:rPr>
          <w:rFonts w:ascii="Times New Roman" w:hAnsi="Times New Roman" w:cs="Times New Roman"/>
          <w:b/>
        </w:rPr>
        <w:t>d)</w:t>
      </w:r>
      <w:r w:rsidRPr="00E94D45">
        <w:rPr>
          <w:rFonts w:ascii="Times New Roman" w:hAnsi="Times New Roman" w:cs="Times New Roman"/>
          <w:b/>
        </w:rPr>
        <w:tab/>
        <w:t>tisztségviselők és tagok beszámoltatása,</w:t>
      </w:r>
    </w:p>
    <w:p w14:paraId="352529E3" w14:textId="77777777" w:rsidR="00FB6E9D" w:rsidRPr="00E94D45" w:rsidRDefault="00FB6E9D" w:rsidP="00FB6E9D">
      <w:pPr>
        <w:tabs>
          <w:tab w:val="left" w:pos="220"/>
          <w:tab w:val="left" w:pos="720"/>
        </w:tabs>
        <w:adjustRightInd w:val="0"/>
        <w:spacing w:before="60" w:after="60"/>
        <w:ind w:left="1418" w:hanging="425"/>
        <w:rPr>
          <w:rFonts w:ascii="Times New Roman" w:hAnsi="Times New Roman" w:cs="Times New Roman"/>
          <w:b/>
        </w:rPr>
      </w:pPr>
      <w:r w:rsidRPr="00E94D45">
        <w:rPr>
          <w:rFonts w:ascii="Times New Roman" w:hAnsi="Times New Roman" w:cs="Times New Roman"/>
          <w:b/>
        </w:rPr>
        <w:t>e)</w:t>
      </w:r>
      <w:r w:rsidRPr="00E94D45">
        <w:rPr>
          <w:rFonts w:ascii="Times New Roman" w:hAnsi="Times New Roman" w:cs="Times New Roman"/>
          <w:b/>
        </w:rPr>
        <w:tab/>
        <w:t xml:space="preserve">a Szakkollégiumot közép- és hosszútávon érintő ügyekben történő döntés meghozatala, </w:t>
      </w:r>
    </w:p>
    <w:p w14:paraId="6DC4B969" w14:textId="77777777" w:rsidR="00FB6E9D" w:rsidRPr="00E94D45" w:rsidRDefault="00FB6E9D" w:rsidP="00FB6E9D">
      <w:pPr>
        <w:tabs>
          <w:tab w:val="left" w:pos="220"/>
          <w:tab w:val="left" w:pos="720"/>
        </w:tabs>
        <w:adjustRightInd w:val="0"/>
        <w:spacing w:before="60" w:after="60"/>
        <w:ind w:left="1418" w:hanging="425"/>
        <w:rPr>
          <w:rFonts w:ascii="Times New Roman" w:hAnsi="Times New Roman" w:cs="Times New Roman"/>
          <w:b/>
        </w:rPr>
      </w:pPr>
      <w:r w:rsidRPr="00E94D45">
        <w:rPr>
          <w:rFonts w:ascii="Times New Roman" w:hAnsi="Times New Roman" w:cs="Times New Roman"/>
          <w:b/>
        </w:rPr>
        <w:t>f)</w:t>
      </w:r>
      <w:r w:rsidRPr="00E94D45">
        <w:rPr>
          <w:rFonts w:ascii="Times New Roman" w:hAnsi="Times New Roman" w:cs="Times New Roman"/>
          <w:b/>
        </w:rPr>
        <w:tab/>
        <w:t xml:space="preserve">a Szakkollégiumon kívüli kollektív vélemény kialakítása, </w:t>
      </w:r>
    </w:p>
    <w:p w14:paraId="2F09EA15" w14:textId="77777777" w:rsidR="00FB6E9D" w:rsidRPr="00E94D45" w:rsidRDefault="00FB6E9D" w:rsidP="00FB6E9D">
      <w:pPr>
        <w:tabs>
          <w:tab w:val="left" w:pos="220"/>
          <w:tab w:val="left" w:pos="720"/>
        </w:tabs>
        <w:adjustRightInd w:val="0"/>
        <w:spacing w:before="60" w:after="60"/>
        <w:ind w:left="1418" w:hanging="425"/>
        <w:rPr>
          <w:rFonts w:ascii="Times New Roman" w:hAnsi="Times New Roman" w:cs="Times New Roman"/>
          <w:b/>
        </w:rPr>
      </w:pPr>
      <w:r w:rsidRPr="00E94D45">
        <w:rPr>
          <w:rFonts w:ascii="Times New Roman" w:hAnsi="Times New Roman" w:cs="Times New Roman"/>
          <w:b/>
        </w:rPr>
        <w:t>g)</w:t>
      </w:r>
      <w:r w:rsidRPr="00E94D45">
        <w:rPr>
          <w:rFonts w:ascii="Times New Roman" w:hAnsi="Times New Roman" w:cs="Times New Roman"/>
          <w:b/>
        </w:rPr>
        <w:tab/>
        <w:t>jogok át-, illetve felruházása, megvonása,</w:t>
      </w:r>
    </w:p>
    <w:p w14:paraId="2A65E1B3" w14:textId="77777777" w:rsidR="00FB6E9D" w:rsidRPr="00E94D45" w:rsidRDefault="00FB6E9D" w:rsidP="00FB6E9D">
      <w:pPr>
        <w:tabs>
          <w:tab w:val="left" w:pos="220"/>
          <w:tab w:val="left" w:pos="720"/>
        </w:tabs>
        <w:adjustRightInd w:val="0"/>
        <w:spacing w:before="60" w:after="60"/>
        <w:ind w:left="1418" w:hanging="425"/>
        <w:rPr>
          <w:rFonts w:ascii="Times New Roman" w:hAnsi="Times New Roman" w:cs="Times New Roman"/>
          <w:b/>
        </w:rPr>
      </w:pPr>
      <w:r w:rsidRPr="00E94D45">
        <w:rPr>
          <w:rFonts w:ascii="Times New Roman" w:hAnsi="Times New Roman" w:cs="Times New Roman"/>
          <w:b/>
        </w:rPr>
        <w:t>h)</w:t>
      </w:r>
      <w:r w:rsidRPr="00E94D45">
        <w:rPr>
          <w:rFonts w:ascii="Times New Roman" w:hAnsi="Times New Roman" w:cs="Times New Roman"/>
          <w:b/>
        </w:rPr>
        <w:tab/>
        <w:t>tagfelvétel és kizárás ügye.</w:t>
      </w:r>
    </w:p>
    <w:p w14:paraId="2190611A" w14:textId="77777777" w:rsidR="00FB6E9D" w:rsidRPr="00E94D45" w:rsidRDefault="00FB6E9D" w:rsidP="00FB6E9D">
      <w:pPr>
        <w:tabs>
          <w:tab w:val="left" w:pos="993"/>
        </w:tabs>
        <w:adjustRightInd w:val="0"/>
        <w:ind w:left="567"/>
        <w:rPr>
          <w:rFonts w:ascii="Times New Roman" w:hAnsi="Times New Roman" w:cs="Times New Roman"/>
          <w:b/>
        </w:rPr>
      </w:pPr>
      <w:r w:rsidRPr="00E94D45">
        <w:rPr>
          <w:rFonts w:ascii="Times New Roman" w:hAnsi="Times New Roman" w:cs="Times New Roman"/>
          <w:b/>
        </w:rPr>
        <w:t>(11)</w:t>
      </w:r>
      <w:r w:rsidRPr="00E94D45">
        <w:rPr>
          <w:rFonts w:ascii="Times New Roman" w:hAnsi="Times New Roman" w:cs="Times New Roman"/>
          <w:b/>
        </w:rPr>
        <w:tab/>
        <w:t>A Taggyűlésről jegyzőkönyv készül. Az írásba foglalt jegyzőkönyvet a Taggyűlés időpontjától számított 8 napon belül közzé kell tenni a Szakkollégium honlapján.</w:t>
      </w:r>
    </w:p>
    <w:p w14:paraId="76AEF0C8" w14:textId="16F298CC" w:rsidR="00322CD8" w:rsidRDefault="00322CD8" w:rsidP="00322CD8">
      <w:pPr>
        <w:rPr>
          <w:rFonts w:ascii="Times New Roman" w:hAnsi="Times New Roman" w:cs="Times New Roman"/>
          <w:szCs w:val="24"/>
        </w:rPr>
      </w:pPr>
    </w:p>
    <w:sectPr w:rsidR="00322CD8" w:rsidSect="00322CD8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10" w:h="16840"/>
      <w:pgMar w:top="1417" w:right="1417" w:bottom="1417" w:left="1417" w:header="720" w:footer="113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6BC67" w14:textId="77777777" w:rsidR="00602647" w:rsidRDefault="00602647" w:rsidP="00E95B7A">
      <w:r>
        <w:separator/>
      </w:r>
    </w:p>
  </w:endnote>
  <w:endnote w:type="continuationSeparator" w:id="0">
    <w:p w14:paraId="1907BEB0" w14:textId="77777777" w:rsidR="00602647" w:rsidRDefault="00602647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CD6A1" w14:textId="77777777" w:rsidR="00322CD8" w:rsidRDefault="00322CD8" w:rsidP="00322CD8">
    <w:pPr>
      <w:pStyle w:val="llb"/>
      <w:ind w:left="284"/>
      <w:jc w:val="center"/>
      <w:rPr>
        <w:color w:val="BFBFBF" w:themeColor="background1" w:themeShade="BF"/>
      </w:rPr>
    </w:pPr>
  </w:p>
  <w:p w14:paraId="1A913E84" w14:textId="45B03003" w:rsidR="007D4D03" w:rsidRPr="001A4319" w:rsidRDefault="00AA3A24" w:rsidP="002C0663">
    <w:pPr>
      <w:pStyle w:val="llb"/>
      <w:tabs>
        <w:tab w:val="clear" w:pos="4703"/>
        <w:tab w:val="clear" w:pos="9406"/>
        <w:tab w:val="center" w:pos="4536"/>
        <w:tab w:val="right" w:pos="9072"/>
      </w:tabs>
      <w:ind w:left="284"/>
      <w:jc w:val="center"/>
      <w:rPr>
        <w:color w:val="BFBFBF" w:themeColor="background1" w:themeShade="BF"/>
      </w:rPr>
    </w:pPr>
    <w:r w:rsidRPr="001A4319">
      <w:rPr>
        <w:noProof/>
        <w:color w:val="BFBFBF" w:themeColor="background1" w:themeShade="BF"/>
        <w:lang w:bidi="ar-SA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7108C834" wp14:editId="266F805F">
              <wp:simplePos x="0" y="0"/>
              <wp:positionH relativeFrom="page">
                <wp:posOffset>1828800</wp:posOffset>
              </wp:positionH>
              <wp:positionV relativeFrom="paragraph">
                <wp:posOffset>468630</wp:posOffset>
              </wp:positionV>
              <wp:extent cx="4884420" cy="365760"/>
              <wp:effectExtent l="0" t="0" r="11430" b="15240"/>
              <wp:wrapTopAndBottom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8442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7506" w:type="dxa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3187"/>
                            <w:gridCol w:w="2268"/>
                          </w:tblGrid>
                          <w:tr w:rsidR="007D4D03" w14:paraId="4FCEF248" w14:textId="77777777" w:rsidTr="002C066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2E5F88CF" w14:textId="77777777" w:rsidR="007D4D03" w:rsidRDefault="007D4D03" w:rsidP="00523BA3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8000 Székesfehérvár,</w:t>
                                </w:r>
                              </w:p>
                            </w:tc>
                            <w:tc>
                              <w:tcPr>
                                <w:tcW w:w="3187" w:type="dxa"/>
                              </w:tcPr>
                              <w:p w14:paraId="221038F4" w14:textId="2FC16190" w:rsidR="007D4D03" w:rsidRDefault="007D4D03" w:rsidP="00A72718">
                                <w:pPr>
                                  <w:spacing w:before="19"/>
                                  <w:ind w:left="494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6365B49E" w14:textId="7774BA4A" w:rsidR="007D4D03" w:rsidRDefault="00602647" w:rsidP="002C0663">
                                <w:pPr>
                                  <w:spacing w:before="19"/>
                                  <w:jc w:val="right"/>
                                  <w:rPr>
                                    <w:sz w:val="15"/>
                                  </w:rPr>
                                </w:pPr>
                                <w:hyperlink r:id="rId1" w:history="1">
                                  <w:r w:rsidR="00974D2F" w:rsidRPr="00164833">
                                    <w:rPr>
                                      <w:rStyle w:val="Hiperhivatkozs"/>
                                      <w:w w:val="105"/>
                                      <w:sz w:val="15"/>
                                    </w:rPr>
                                    <w:t>szakkollegium@amk.uni-obuda.hu</w:t>
                                  </w:r>
                                </w:hyperlink>
                              </w:p>
                            </w:tc>
                          </w:tr>
                          <w:tr w:rsidR="007D4D03" w14:paraId="3616FB56" w14:textId="77777777" w:rsidTr="002C066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513188AD" w14:textId="0F827FF8" w:rsidR="007D4D03" w:rsidRDefault="00322CD8" w:rsidP="00523BA3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Pirosalma utca 1-3</w:t>
                                </w:r>
                                <w:r w:rsidR="007D4D0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3187" w:type="dxa"/>
                              </w:tcPr>
                              <w:p w14:paraId="74552A7D" w14:textId="28C898CC" w:rsidR="007D4D03" w:rsidRDefault="002F0E1A" w:rsidP="00523BA3">
                                <w:pPr>
                                  <w:spacing w:line="165" w:lineRule="exact"/>
                                  <w:ind w:left="494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(22) 200-412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024BEEDB" w14:textId="77777777" w:rsidR="007D4D03" w:rsidRDefault="00602647" w:rsidP="002C0663">
                                <w:pPr>
                                  <w:spacing w:line="165" w:lineRule="exact"/>
                                  <w:ind w:left="-3"/>
                                  <w:jc w:val="right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7D4D03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amk.uni-obuda.hu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2AB4D96E" w14:textId="77777777" w:rsidR="007D4D03" w:rsidRDefault="007D4D03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08C83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2in;margin-top:36.9pt;width:384.6pt;height:28.8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7506" w:type="dxa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3187"/>
                      <w:gridCol w:w="2268"/>
                    </w:tblGrid>
                    <w:tr w:rsidR="007D4D03" w14:paraId="4FCEF248" w14:textId="77777777" w:rsidTr="002C066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2E5F88CF" w14:textId="77777777" w:rsidR="007D4D03" w:rsidRDefault="007D4D03" w:rsidP="00523BA3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8000 Székesfehérvár,</w:t>
                          </w:r>
                        </w:p>
                      </w:tc>
                      <w:tc>
                        <w:tcPr>
                          <w:tcW w:w="3187" w:type="dxa"/>
                        </w:tcPr>
                        <w:p w14:paraId="221038F4" w14:textId="2FC16190" w:rsidR="007D4D03" w:rsidRDefault="007D4D03" w:rsidP="00A72718">
                          <w:pPr>
                            <w:spacing w:before="19"/>
                            <w:ind w:left="494" w:right="766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268" w:type="dxa"/>
                        </w:tcPr>
                        <w:p w14:paraId="6365B49E" w14:textId="7774BA4A" w:rsidR="007D4D03" w:rsidRDefault="00602647" w:rsidP="002C0663">
                          <w:pPr>
                            <w:spacing w:before="19"/>
                            <w:jc w:val="right"/>
                            <w:rPr>
                              <w:sz w:val="15"/>
                            </w:rPr>
                          </w:pPr>
                          <w:hyperlink r:id="rId3" w:history="1">
                            <w:r w:rsidR="00974D2F" w:rsidRPr="00164833">
                              <w:rPr>
                                <w:rStyle w:val="Hiperhivatkozs"/>
                                <w:w w:val="105"/>
                                <w:sz w:val="15"/>
                              </w:rPr>
                              <w:t>szakkollegium@amk.uni-obuda.hu</w:t>
                            </w:r>
                          </w:hyperlink>
                        </w:p>
                      </w:tc>
                    </w:tr>
                    <w:tr w:rsidR="007D4D03" w14:paraId="3616FB56" w14:textId="77777777" w:rsidTr="002C066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513188AD" w14:textId="0F827FF8" w:rsidR="007D4D03" w:rsidRDefault="00322CD8" w:rsidP="00523BA3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Pirosalma utca 1-3</w:t>
                          </w:r>
                          <w:r w:rsidR="007D4D03">
                            <w:rPr>
                              <w:color w:val="152950"/>
                              <w:w w:val="105"/>
                              <w:sz w:val="15"/>
                            </w:rPr>
                            <w:t>.</w:t>
                          </w:r>
                        </w:p>
                      </w:tc>
                      <w:tc>
                        <w:tcPr>
                          <w:tcW w:w="3187" w:type="dxa"/>
                        </w:tcPr>
                        <w:p w14:paraId="74552A7D" w14:textId="28C898CC" w:rsidR="007D4D03" w:rsidRDefault="002F0E1A" w:rsidP="00523BA3">
                          <w:pPr>
                            <w:spacing w:line="165" w:lineRule="exact"/>
                            <w:ind w:left="494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(22) 200-412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024BEEDB" w14:textId="77777777" w:rsidR="007D4D03" w:rsidRDefault="00602647" w:rsidP="002C0663">
                          <w:pPr>
                            <w:spacing w:line="165" w:lineRule="exact"/>
                            <w:ind w:left="-3"/>
                            <w:jc w:val="right"/>
                            <w:rPr>
                              <w:sz w:val="15"/>
                            </w:rPr>
                          </w:pPr>
                          <w:hyperlink r:id="rId4">
                            <w:r w:rsidR="007D4D03">
                              <w:rPr>
                                <w:color w:val="152950"/>
                                <w:w w:val="105"/>
                                <w:sz w:val="15"/>
                              </w:rPr>
                              <w:t>amk.uni-obuda.hu</w:t>
                            </w:r>
                          </w:hyperlink>
                        </w:p>
                      </w:tc>
                    </w:tr>
                  </w:tbl>
                  <w:p w14:paraId="2AB4D96E" w14:textId="77777777" w:rsidR="007D4D03" w:rsidRDefault="007D4D03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2F0E1A" w:rsidRPr="001A4319">
      <w:rPr>
        <w:noProof/>
      </w:rPr>
      <w:drawing>
        <wp:anchor distT="0" distB="0" distL="114300" distR="114300" simplePos="0" relativeHeight="251660288" behindDoc="1" locked="0" layoutInCell="1" allowOverlap="1" wp14:anchorId="455FF1C2" wp14:editId="6541499F">
          <wp:simplePos x="0" y="0"/>
          <wp:positionH relativeFrom="column">
            <wp:posOffset>2095589</wp:posOffset>
          </wp:positionH>
          <wp:positionV relativeFrom="paragraph">
            <wp:posOffset>220980</wp:posOffset>
          </wp:positionV>
          <wp:extent cx="2019300" cy="328723"/>
          <wp:effectExtent l="0" t="0" r="0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328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0E1A" w:rsidRPr="001A4319">
      <w:rPr>
        <w:noProof/>
        <w:color w:val="BFBFBF" w:themeColor="background1" w:themeShade="BF"/>
        <w:lang w:bidi="ar-SA"/>
      </w:rPr>
      <w:drawing>
        <wp:anchor distT="0" distB="0" distL="0" distR="0" simplePos="0" relativeHeight="251656192" behindDoc="0" locked="0" layoutInCell="1" allowOverlap="1" wp14:anchorId="5E2132AD" wp14:editId="4A743B04">
          <wp:simplePos x="0" y="0"/>
          <wp:positionH relativeFrom="page">
            <wp:posOffset>944880</wp:posOffset>
          </wp:positionH>
          <wp:positionV relativeFrom="paragraph">
            <wp:posOffset>382270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4319" w:rsidRPr="001A4319">
      <w:rPr>
        <w:color w:val="BFBFBF" w:themeColor="background1" w:themeShade="BF"/>
      </w:rPr>
      <w:t>A program a Mikoviny Szakkollégium NTP-SZKOLL-2</w:t>
    </w:r>
    <w:r w:rsidR="00322CD8">
      <w:rPr>
        <w:color w:val="BFBFBF" w:themeColor="background1" w:themeShade="BF"/>
      </w:rPr>
      <w:t>2</w:t>
    </w:r>
    <w:r w:rsidR="001A4319" w:rsidRPr="001A4319">
      <w:rPr>
        <w:color w:val="BFBFBF" w:themeColor="background1" w:themeShade="BF"/>
      </w:rPr>
      <w:t>-00</w:t>
    </w:r>
    <w:r w:rsidR="00322CD8">
      <w:rPr>
        <w:color w:val="BFBFBF" w:themeColor="background1" w:themeShade="BF"/>
      </w:rPr>
      <w:t>16</w:t>
    </w:r>
    <w:r w:rsidR="001A4319" w:rsidRPr="001A4319">
      <w:rPr>
        <w:color w:val="BFBFBF" w:themeColor="background1" w:themeShade="BF"/>
      </w:rPr>
      <w:t xml:space="preserve"> pályázatából valósul meg.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C8A76" w14:textId="77777777" w:rsidR="00602647" w:rsidRDefault="00602647" w:rsidP="00E95B7A">
      <w:r>
        <w:separator/>
      </w:r>
    </w:p>
  </w:footnote>
  <w:footnote w:type="continuationSeparator" w:id="0">
    <w:p w14:paraId="03EAC725" w14:textId="77777777" w:rsidR="00602647" w:rsidRDefault="00602647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F6180" w14:textId="77777777" w:rsidR="007D4D03" w:rsidRDefault="007D4D03">
    <w:pPr>
      <w:pStyle w:val="lfej"/>
    </w:pPr>
    <w:r>
      <w:rPr>
        <w:noProof/>
      </w:rPr>
      <w:drawing>
        <wp:anchor distT="0" distB="0" distL="114300" distR="114300" simplePos="0" relativeHeight="251655168" behindDoc="1" locked="0" layoutInCell="0" allowOverlap="1" wp14:anchorId="6D9B7770" wp14:editId="004203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C18E0" w14:textId="6AAA9511" w:rsidR="007D4D03" w:rsidRDefault="00322CD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8DB44B" wp14:editId="2850B085">
              <wp:simplePos x="0" y="0"/>
              <wp:positionH relativeFrom="column">
                <wp:posOffset>3314065</wp:posOffset>
              </wp:positionH>
              <wp:positionV relativeFrom="paragraph">
                <wp:posOffset>198120</wp:posOffset>
              </wp:positionV>
              <wp:extent cx="2423160" cy="61722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3160" cy="6172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5B7662" w14:textId="6C064C33" w:rsidR="007D4D03" w:rsidRDefault="007D4D03" w:rsidP="00322CD8">
                          <w:pPr>
                            <w:jc w:val="right"/>
                            <w:rPr>
                              <w:color w:val="152950"/>
                              <w:w w:val="11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Alba Regia Műszaki Kar</w:t>
                          </w:r>
                        </w:p>
                        <w:p w14:paraId="48A64081" w14:textId="18A1DCE4" w:rsidR="00322CD8" w:rsidRPr="007435C8" w:rsidRDefault="00322CD8" w:rsidP="00322CD8">
                          <w:pPr>
                            <w:jc w:val="right"/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Mikoviny Sámuel Szakkollégium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8DB44B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left:0;text-align:left;margin-left:260.95pt;margin-top:15.6pt;width:190.8pt;height:4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" filled="f" stroked="f" strokeweight=".5pt">
              <v:textbox>
                <w:txbxContent>
                  <w:p w14:paraId="425B7662" w14:textId="6C064C33" w:rsidR="007D4D03" w:rsidRDefault="007D4D03" w:rsidP="00322CD8">
                    <w:pPr>
                      <w:jc w:val="right"/>
                      <w:rPr>
                        <w:color w:val="152950"/>
                        <w:w w:val="110"/>
                      </w:rPr>
                    </w:pPr>
                    <w:r>
                      <w:rPr>
                        <w:color w:val="152950"/>
                        <w:w w:val="110"/>
                      </w:rPr>
                      <w:t>Alba Regia Műszaki Kar</w:t>
                    </w:r>
                  </w:p>
                  <w:p w14:paraId="48A64081" w14:textId="18A1DCE4" w:rsidR="00322CD8" w:rsidRPr="007435C8" w:rsidRDefault="00322CD8" w:rsidP="00322CD8">
                    <w:pPr>
                      <w:jc w:val="right"/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>Mikoviny Sámuel Szakkollégium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661AA2A" wp14:editId="4963CA0C">
              <wp:simplePos x="0" y="0"/>
              <wp:positionH relativeFrom="column">
                <wp:posOffset>2540</wp:posOffset>
              </wp:positionH>
              <wp:positionV relativeFrom="paragraph">
                <wp:posOffset>0</wp:posOffset>
              </wp:positionV>
              <wp:extent cx="2245360" cy="1098550"/>
              <wp:effectExtent l="0" t="0" r="0" b="635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536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622BB9" w14:textId="77777777" w:rsidR="007D4D03" w:rsidRDefault="007D4D03" w:rsidP="00322CD8">
                          <w:pPr>
                            <w:ind w:left="-14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61AA2A" id="Text Box 70" o:spid="_x0000_s1027" type="#_x0000_t202" style="position:absolute;left:0;text-align:left;margin-left:.2pt;margin-top:0;width:176.8pt;height:8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" filled="f" stroked="f" strokeweight=".5pt">
              <v:textbox>
                <w:txbxContent>
                  <w:p w14:paraId="34622BB9" w14:textId="77777777" w:rsidR="007D4D03" w:rsidRDefault="007D4D03" w:rsidP="00322CD8">
                    <w:pPr>
                      <w:ind w:left="-142"/>
                    </w:pPr>
                  </w:p>
                </w:txbxContent>
              </v:textbox>
            </v:shape>
          </w:pict>
        </mc:Fallback>
      </mc:AlternateContent>
    </w:r>
    <w:r w:rsidR="001A4319">
      <w:rPr>
        <w:noProof/>
      </w:rPr>
      <w:drawing>
        <wp:anchor distT="0" distB="0" distL="114300" distR="114300" simplePos="0" relativeHeight="251654144" behindDoc="1" locked="0" layoutInCell="0" allowOverlap="1" wp14:anchorId="2F56D1EE" wp14:editId="17E4959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768096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922"/>
                  <a:stretch/>
                </pic:blipFill>
                <pic:spPr bwMode="auto">
                  <a:xfrm>
                    <a:off x="0" y="0"/>
                    <a:ext cx="6235700" cy="7680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D03">
      <w:rPr>
        <w:noProof/>
        <w:lang w:bidi="ar-SA"/>
      </w:rPr>
      <w:drawing>
        <wp:inline distT="0" distB="0" distL="0" distR="0" wp14:anchorId="1B7CC036" wp14:editId="7C2CCD2B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3344C8" w14:textId="77777777" w:rsidR="007D4D03" w:rsidRDefault="007D4D03">
    <w:pPr>
      <w:pStyle w:val="lfej"/>
    </w:pPr>
  </w:p>
  <w:p w14:paraId="39E28CB7" w14:textId="2A1046EF" w:rsidR="007D4D03" w:rsidRDefault="007D4D03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70903" w14:textId="77777777" w:rsidR="007D4D03" w:rsidRDefault="00602647">
    <w:pPr>
      <w:pStyle w:val="lfej"/>
    </w:pPr>
    <w:r>
      <w:rPr>
        <w:noProof/>
      </w:rPr>
      <w:pict w14:anchorId="783C74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left:0;text-align:left;margin-left:0;margin-top:0;width:491pt;height:694.55pt;z-index:-251655168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20637"/>
    <w:multiLevelType w:val="hybridMultilevel"/>
    <w:tmpl w:val="2C4A85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866AA"/>
    <w:multiLevelType w:val="hybridMultilevel"/>
    <w:tmpl w:val="8DF462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D1CDA"/>
    <w:multiLevelType w:val="hybridMultilevel"/>
    <w:tmpl w:val="38626686"/>
    <w:lvl w:ilvl="0" w:tplc="97F415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827686"/>
    <w:multiLevelType w:val="hybridMultilevel"/>
    <w:tmpl w:val="5F162484"/>
    <w:lvl w:ilvl="0" w:tplc="97F415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82C7345"/>
    <w:multiLevelType w:val="hybridMultilevel"/>
    <w:tmpl w:val="937EBC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E44F0"/>
    <w:multiLevelType w:val="hybridMultilevel"/>
    <w:tmpl w:val="C43E2198"/>
    <w:lvl w:ilvl="0" w:tplc="F278A8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F17DC9"/>
    <w:multiLevelType w:val="hybridMultilevel"/>
    <w:tmpl w:val="D54676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116095"/>
    <w:rsid w:val="00177AC6"/>
    <w:rsid w:val="001A4319"/>
    <w:rsid w:val="002746E7"/>
    <w:rsid w:val="0029711C"/>
    <w:rsid w:val="002C0663"/>
    <w:rsid w:val="002C4E45"/>
    <w:rsid w:val="002F0E1A"/>
    <w:rsid w:val="00322CD8"/>
    <w:rsid w:val="003E77D0"/>
    <w:rsid w:val="00433A92"/>
    <w:rsid w:val="004459A6"/>
    <w:rsid w:val="004D7355"/>
    <w:rsid w:val="0052075B"/>
    <w:rsid w:val="00523BA3"/>
    <w:rsid w:val="0054702F"/>
    <w:rsid w:val="00584300"/>
    <w:rsid w:val="005D1762"/>
    <w:rsid w:val="00602647"/>
    <w:rsid w:val="00643F0F"/>
    <w:rsid w:val="006872D6"/>
    <w:rsid w:val="007435C8"/>
    <w:rsid w:val="007575BE"/>
    <w:rsid w:val="00783AED"/>
    <w:rsid w:val="007965A9"/>
    <w:rsid w:val="00796999"/>
    <w:rsid w:val="007C15D0"/>
    <w:rsid w:val="007D4D03"/>
    <w:rsid w:val="008C2A34"/>
    <w:rsid w:val="00932202"/>
    <w:rsid w:val="00967384"/>
    <w:rsid w:val="00974D2F"/>
    <w:rsid w:val="009C2F1D"/>
    <w:rsid w:val="00A72718"/>
    <w:rsid w:val="00A926F3"/>
    <w:rsid w:val="00AA3A24"/>
    <w:rsid w:val="00AE4E87"/>
    <w:rsid w:val="00AF20F6"/>
    <w:rsid w:val="00B218C7"/>
    <w:rsid w:val="00B360AB"/>
    <w:rsid w:val="00BB4CED"/>
    <w:rsid w:val="00C51A42"/>
    <w:rsid w:val="00D03795"/>
    <w:rsid w:val="00D300EB"/>
    <w:rsid w:val="00D527BD"/>
    <w:rsid w:val="00D638D2"/>
    <w:rsid w:val="00E95B7A"/>
    <w:rsid w:val="00EE71B4"/>
    <w:rsid w:val="00F075E6"/>
    <w:rsid w:val="00FB6E9D"/>
    <w:rsid w:val="00FF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03B1215"/>
  <w15:docId w15:val="{11133FD4-D21A-432D-9B79-8988714C8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C0663"/>
    <w:pPr>
      <w:spacing w:line="360" w:lineRule="auto"/>
      <w:jc w:val="both"/>
    </w:pPr>
    <w:rPr>
      <w:rFonts w:eastAsia="Arial" w:cs="Arial"/>
      <w:sz w:val="24"/>
      <w:lang w:val="hu-HU" w:eastAsia="hu-HU" w:bidi="hu-HU"/>
    </w:rPr>
  </w:style>
  <w:style w:type="paragraph" w:styleId="Cmsor1">
    <w:name w:val="heading 1"/>
    <w:basedOn w:val="Norml"/>
    <w:uiPriority w:val="9"/>
    <w:qFormat/>
    <w:rsid w:val="00177AC6"/>
    <w:pPr>
      <w:ind w:left="113"/>
      <w:outlineLvl w:val="0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23B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  <w:rsid w:val="00177AC6"/>
  </w:style>
  <w:style w:type="paragraph" w:styleId="Listaszerbekezds">
    <w:name w:val="List Paragraph"/>
    <w:basedOn w:val="Norml"/>
    <w:uiPriority w:val="34"/>
    <w:qFormat/>
    <w:rsid w:val="00177AC6"/>
  </w:style>
  <w:style w:type="paragraph" w:customStyle="1" w:styleId="TableParagraph">
    <w:name w:val="Table Paragraph"/>
    <w:basedOn w:val="Norml"/>
    <w:uiPriority w:val="1"/>
    <w:qFormat/>
    <w:rsid w:val="00177AC6"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23BA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523BA3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7271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2718"/>
    <w:rPr>
      <w:rFonts w:ascii="Tahoma" w:eastAsia="Arial" w:hAnsi="Tahoma" w:cs="Tahoma"/>
      <w:sz w:val="16"/>
      <w:szCs w:val="16"/>
      <w:lang w:val="hu-HU" w:eastAsia="hu-HU" w:bidi="hu-HU"/>
    </w:rPr>
  </w:style>
  <w:style w:type="paragraph" w:customStyle="1" w:styleId="Default">
    <w:name w:val="Default"/>
    <w:rsid w:val="007D4D03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uiPriority w:val="10"/>
    <w:qFormat/>
    <w:rsid w:val="001A4319"/>
    <w:pPr>
      <w:widowControl/>
      <w:autoSpaceDE/>
      <w:autoSpaceDN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</w:rPr>
  </w:style>
  <w:style w:type="character" w:customStyle="1" w:styleId="CmChar">
    <w:name w:val="Cím Char"/>
    <w:basedOn w:val="Bekezdsalapbettpusa"/>
    <w:link w:val="Cm"/>
    <w:uiPriority w:val="10"/>
    <w:rsid w:val="001A4319"/>
    <w:rPr>
      <w:rFonts w:asciiTheme="majorHAnsi" w:eastAsiaTheme="majorEastAsia" w:hAnsiTheme="majorHAnsi" w:cstheme="majorBidi"/>
      <w:spacing w:val="-10"/>
      <w:kern w:val="28"/>
      <w:sz w:val="56"/>
      <w:szCs w:val="56"/>
      <w:lang w:val="hu-HU"/>
    </w:rPr>
  </w:style>
  <w:style w:type="paragraph" w:styleId="Alcm">
    <w:name w:val="Subtitle"/>
    <w:basedOn w:val="Norml"/>
    <w:next w:val="Norml"/>
    <w:link w:val="AlcmChar"/>
    <w:uiPriority w:val="11"/>
    <w:qFormat/>
    <w:rsid w:val="001A4319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1A4319"/>
    <w:rPr>
      <w:rFonts w:eastAsiaTheme="minorEastAsia"/>
      <w:color w:val="5A5A5A" w:themeColor="text1" w:themeTint="A5"/>
      <w:spacing w:val="15"/>
      <w:lang w:val="hu-HU" w:eastAsia="hu-HU" w:bidi="hu-HU"/>
    </w:rPr>
  </w:style>
  <w:style w:type="table" w:styleId="Rcsostblzat">
    <w:name w:val="Table Grid"/>
    <w:basedOn w:val="Normltblzat"/>
    <w:uiPriority w:val="39"/>
    <w:rsid w:val="00322CD8"/>
    <w:pPr>
      <w:widowControl/>
      <w:autoSpaceDE/>
      <w:autoSpaceDN/>
    </w:pPr>
    <w:rPr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iemeltidzet">
    <w:name w:val="Intense Quote"/>
    <w:basedOn w:val="Norml"/>
    <w:next w:val="Norml"/>
    <w:link w:val="KiemeltidzetChar"/>
    <w:uiPriority w:val="30"/>
    <w:qFormat/>
    <w:rsid w:val="002C066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C0663"/>
    <w:rPr>
      <w:rFonts w:eastAsia="Arial" w:cs="Arial"/>
      <w:i/>
      <w:iCs/>
      <w:color w:val="4F81BD" w:themeColor="accent1"/>
      <w:sz w:val="24"/>
      <w:lang w:val="hu-HU" w:eastAsia="hu-HU" w:bidi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974D2F"/>
    <w:rPr>
      <w:color w:val="605E5C"/>
      <w:shd w:val="clear" w:color="auto" w:fill="E1DFDD"/>
    </w:rPr>
  </w:style>
  <w:style w:type="paragraph" w:styleId="Nincstrkz">
    <w:name w:val="No Spacing"/>
    <w:uiPriority w:val="1"/>
    <w:qFormat/>
    <w:rsid w:val="002C0663"/>
    <w:pPr>
      <w:jc w:val="both"/>
    </w:pPr>
    <w:rPr>
      <w:rFonts w:eastAsia="Arial" w:cs="Arial"/>
      <w:sz w:val="24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88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zakkollegium@amk.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szakkollegium@amk.uni-obuda.hu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emf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1011</Words>
  <Characters>6979</Characters>
  <Application>Microsoft Office Word</Application>
  <DocSecurity>0</DocSecurity>
  <Lines>58</Lines>
  <Paragraphs>15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Krisztina</dc:creator>
  <cp:lastModifiedBy>László Gergely Tibor</cp:lastModifiedBy>
  <cp:revision>3</cp:revision>
  <cp:lastPrinted>2021-10-13T13:31:00Z</cp:lastPrinted>
  <dcterms:created xsi:type="dcterms:W3CDTF">2022-11-23T12:59:00Z</dcterms:created>
  <dcterms:modified xsi:type="dcterms:W3CDTF">2022-11-23T13:00:00Z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